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28CCB" w14:textId="77777777" w:rsidR="00782589" w:rsidRDefault="003D5BDB">
      <w:pPr>
        <w:spacing w:before="70"/>
        <w:ind w:left="1797" w:right="1662"/>
        <w:jc w:val="center"/>
        <w:rPr>
          <w:rFonts w:ascii="Arial MT"/>
          <w:sz w:val="30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D20EDD0" wp14:editId="63501303">
            <wp:simplePos x="0" y="0"/>
            <wp:positionH relativeFrom="page">
              <wp:posOffset>6101715</wp:posOffset>
            </wp:positionH>
            <wp:positionV relativeFrom="paragraph">
              <wp:posOffset>76743</wp:posOffset>
            </wp:positionV>
            <wp:extent cx="669925" cy="70646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25" cy="706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11F651C1" wp14:editId="31AB0FAA">
            <wp:simplePos x="0" y="0"/>
            <wp:positionH relativeFrom="page">
              <wp:posOffset>1071244</wp:posOffset>
            </wp:positionH>
            <wp:positionV relativeFrom="paragraph">
              <wp:posOffset>175765</wp:posOffset>
            </wp:positionV>
            <wp:extent cx="825296" cy="58927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296" cy="589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w w:val="85"/>
          <w:sz w:val="30"/>
        </w:rPr>
        <w:t>REPUBBLICA</w:t>
      </w:r>
      <w:r>
        <w:rPr>
          <w:rFonts w:ascii="Arial MT"/>
          <w:spacing w:val="18"/>
          <w:w w:val="85"/>
          <w:sz w:val="30"/>
        </w:rPr>
        <w:t xml:space="preserve"> </w:t>
      </w:r>
      <w:r>
        <w:rPr>
          <w:rFonts w:ascii="Arial MT"/>
          <w:w w:val="85"/>
          <w:sz w:val="30"/>
        </w:rPr>
        <w:t>ITALIANA</w:t>
      </w:r>
      <w:r>
        <w:rPr>
          <w:rFonts w:ascii="Arial MT"/>
          <w:spacing w:val="21"/>
          <w:w w:val="85"/>
          <w:sz w:val="30"/>
        </w:rPr>
        <w:t xml:space="preserve"> </w:t>
      </w:r>
      <w:r>
        <w:rPr>
          <w:rFonts w:ascii="Arial MT"/>
          <w:w w:val="85"/>
          <w:sz w:val="30"/>
        </w:rPr>
        <w:t>-</w:t>
      </w:r>
      <w:r>
        <w:rPr>
          <w:rFonts w:ascii="Arial MT"/>
          <w:spacing w:val="19"/>
          <w:w w:val="85"/>
          <w:sz w:val="30"/>
        </w:rPr>
        <w:t xml:space="preserve"> </w:t>
      </w:r>
      <w:r>
        <w:rPr>
          <w:rFonts w:ascii="Arial MT"/>
          <w:w w:val="85"/>
          <w:sz w:val="30"/>
        </w:rPr>
        <w:t>REGIONE</w:t>
      </w:r>
      <w:r>
        <w:rPr>
          <w:rFonts w:ascii="Arial MT"/>
          <w:spacing w:val="20"/>
          <w:w w:val="85"/>
          <w:sz w:val="30"/>
        </w:rPr>
        <w:t xml:space="preserve"> </w:t>
      </w:r>
      <w:r>
        <w:rPr>
          <w:rFonts w:ascii="Arial MT"/>
          <w:w w:val="85"/>
          <w:sz w:val="30"/>
        </w:rPr>
        <w:t>SICILIANA</w:t>
      </w:r>
    </w:p>
    <w:p w14:paraId="47C005F0" w14:textId="77777777" w:rsidR="00782589" w:rsidRDefault="006D763D">
      <w:pPr>
        <w:pStyle w:val="Titolo1"/>
        <w:spacing w:before="181"/>
        <w:ind w:left="1864" w:right="1662"/>
        <w:jc w:val="center"/>
      </w:pPr>
      <w:r>
        <w:pict w14:anchorId="0A84A93B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45.45pt;margin-top:9.6pt;width:3.55pt;height:17.85pt;z-index:-15786496;mso-position-horizontal-relative:page" filled="f" stroked="f">
            <v:textbox inset="0,0,0,0">
              <w:txbxContent>
                <w:p w14:paraId="48CB574A" w14:textId="77777777" w:rsidR="00782589" w:rsidRDefault="003D5BDB">
                  <w:pPr>
                    <w:spacing w:line="357" w:lineRule="exact"/>
                    <w:rPr>
                      <w:rFonts w:ascii="Arial"/>
                      <w:b/>
                      <w:sz w:val="32"/>
                    </w:rPr>
                  </w:pPr>
                  <w:r>
                    <w:rPr>
                      <w:rFonts w:ascii="Arial"/>
                      <w:b/>
                      <w:w w:val="79"/>
                      <w:sz w:val="32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3D5BDB">
        <w:rPr>
          <w:w w:val="80"/>
        </w:rPr>
        <w:t>STITUTO</w:t>
      </w:r>
      <w:r w:rsidR="003D5BDB">
        <w:rPr>
          <w:spacing w:val="19"/>
          <w:w w:val="80"/>
        </w:rPr>
        <w:t xml:space="preserve"> </w:t>
      </w:r>
      <w:r w:rsidR="003D5BDB">
        <w:rPr>
          <w:w w:val="80"/>
        </w:rPr>
        <w:t>COMPRENSIVO</w:t>
      </w:r>
      <w:r w:rsidR="003D5BDB">
        <w:rPr>
          <w:spacing w:val="16"/>
          <w:w w:val="80"/>
        </w:rPr>
        <w:t xml:space="preserve"> </w:t>
      </w:r>
      <w:r w:rsidR="003D5BDB">
        <w:rPr>
          <w:w w:val="80"/>
        </w:rPr>
        <w:t>STATALE</w:t>
      </w:r>
      <w:r w:rsidR="003D5BDB">
        <w:rPr>
          <w:spacing w:val="21"/>
          <w:w w:val="80"/>
        </w:rPr>
        <w:t xml:space="preserve"> </w:t>
      </w:r>
      <w:r w:rsidR="003D5BDB">
        <w:rPr>
          <w:w w:val="80"/>
        </w:rPr>
        <w:t>–</w:t>
      </w:r>
      <w:r w:rsidR="003D5BDB">
        <w:rPr>
          <w:spacing w:val="23"/>
          <w:w w:val="80"/>
        </w:rPr>
        <w:t xml:space="preserve"> </w:t>
      </w:r>
      <w:r w:rsidR="003D5BDB">
        <w:rPr>
          <w:w w:val="80"/>
        </w:rPr>
        <w:t>“G.</w:t>
      </w:r>
      <w:r w:rsidR="003D5BDB">
        <w:rPr>
          <w:spacing w:val="14"/>
          <w:w w:val="80"/>
        </w:rPr>
        <w:t xml:space="preserve"> </w:t>
      </w:r>
      <w:r w:rsidR="003D5BDB">
        <w:rPr>
          <w:w w:val="80"/>
        </w:rPr>
        <w:t>VERGA”</w:t>
      </w:r>
    </w:p>
    <w:p w14:paraId="2CB098E3" w14:textId="77777777" w:rsidR="00782589" w:rsidRDefault="003D5BDB">
      <w:pPr>
        <w:spacing w:before="44"/>
        <w:ind w:left="1495" w:right="1662"/>
        <w:jc w:val="center"/>
        <w:rPr>
          <w:rFonts w:ascii="Arial MT" w:hAnsi="Arial MT"/>
          <w:sz w:val="17"/>
        </w:rPr>
      </w:pPr>
      <w:r>
        <w:rPr>
          <w:rFonts w:ascii="Arial MT" w:hAnsi="Arial MT"/>
          <w:w w:val="75"/>
          <w:sz w:val="17"/>
        </w:rPr>
        <w:t>Piazza</w:t>
      </w:r>
      <w:r>
        <w:rPr>
          <w:rFonts w:ascii="Arial MT" w:hAnsi="Arial MT"/>
          <w:spacing w:val="22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Carlo</w:t>
      </w:r>
      <w:r>
        <w:rPr>
          <w:rFonts w:ascii="Arial MT" w:hAnsi="Arial MT"/>
          <w:spacing w:val="25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Alberto,</w:t>
      </w:r>
      <w:r>
        <w:rPr>
          <w:rFonts w:ascii="Arial MT" w:hAnsi="Arial MT"/>
          <w:spacing w:val="21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10</w:t>
      </w:r>
      <w:r>
        <w:rPr>
          <w:rFonts w:ascii="Arial MT" w:hAnsi="Arial MT"/>
          <w:spacing w:val="19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-</w:t>
      </w:r>
      <w:r>
        <w:rPr>
          <w:rFonts w:ascii="Arial MT" w:hAnsi="Arial MT"/>
          <w:spacing w:val="21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95048</w:t>
      </w:r>
      <w:r>
        <w:rPr>
          <w:rFonts w:ascii="Arial MT" w:hAnsi="Arial MT"/>
          <w:spacing w:val="25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Scordia</w:t>
      </w:r>
      <w:r>
        <w:rPr>
          <w:rFonts w:ascii="Arial MT" w:hAnsi="Arial MT"/>
          <w:spacing w:val="17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(CT)</w:t>
      </w:r>
      <w:r>
        <w:rPr>
          <w:rFonts w:ascii="Arial MT" w:hAnsi="Arial MT"/>
          <w:spacing w:val="27"/>
          <w:w w:val="75"/>
          <w:sz w:val="17"/>
        </w:rPr>
        <w:t xml:space="preserve"> </w:t>
      </w:r>
      <w:r>
        <w:rPr>
          <w:rFonts w:ascii="Arial" w:hAnsi="Arial"/>
          <w:i/>
          <w:w w:val="75"/>
          <w:sz w:val="17"/>
        </w:rPr>
        <w:t>–</w:t>
      </w:r>
      <w:r>
        <w:rPr>
          <w:rFonts w:ascii="Arial" w:hAnsi="Arial"/>
          <w:i/>
          <w:spacing w:val="22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tel.</w:t>
      </w:r>
      <w:r>
        <w:rPr>
          <w:rFonts w:ascii="Arial MT" w:hAnsi="Arial MT"/>
          <w:spacing w:val="21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e</w:t>
      </w:r>
      <w:r>
        <w:rPr>
          <w:rFonts w:ascii="Arial MT" w:hAnsi="Arial MT"/>
          <w:spacing w:val="19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fax</w:t>
      </w:r>
      <w:r>
        <w:rPr>
          <w:rFonts w:ascii="Arial MT" w:hAnsi="Arial MT"/>
          <w:spacing w:val="23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095/657120</w:t>
      </w:r>
      <w:r>
        <w:rPr>
          <w:rFonts w:ascii="Arial MT" w:hAnsi="Arial MT"/>
          <w:spacing w:val="24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–</w:t>
      </w:r>
      <w:r>
        <w:rPr>
          <w:rFonts w:ascii="Arial MT" w:hAnsi="Arial MT"/>
          <w:spacing w:val="23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C.F.</w:t>
      </w:r>
      <w:r>
        <w:rPr>
          <w:rFonts w:ascii="Arial MT" w:hAnsi="Arial MT"/>
          <w:spacing w:val="20"/>
          <w:w w:val="75"/>
          <w:sz w:val="17"/>
        </w:rPr>
        <w:t xml:space="preserve"> </w:t>
      </w:r>
      <w:r>
        <w:rPr>
          <w:rFonts w:ascii="Arial MT" w:hAnsi="Arial MT"/>
          <w:w w:val="75"/>
          <w:sz w:val="17"/>
        </w:rPr>
        <w:t>80014210878</w:t>
      </w:r>
    </w:p>
    <w:p w14:paraId="0DE607FF" w14:textId="77777777" w:rsidR="00782589" w:rsidRDefault="00782589">
      <w:pPr>
        <w:pStyle w:val="Corpotesto"/>
        <w:spacing w:before="4"/>
        <w:rPr>
          <w:rFonts w:ascii="Arial MT"/>
          <w:sz w:val="15"/>
        </w:rPr>
      </w:pPr>
    </w:p>
    <w:p w14:paraId="4CCD78B5" w14:textId="77777777" w:rsidR="00782589" w:rsidRDefault="003D5BDB">
      <w:pPr>
        <w:ind w:left="1729" w:right="1883"/>
        <w:jc w:val="center"/>
        <w:rPr>
          <w:rFonts w:ascii="Arial MT"/>
          <w:sz w:val="17"/>
        </w:rPr>
      </w:pPr>
      <w:r>
        <w:rPr>
          <w:rFonts w:ascii="Arial MT"/>
          <w:w w:val="75"/>
          <w:sz w:val="17"/>
        </w:rPr>
        <w:t>E-mail:</w:t>
      </w:r>
      <w:r>
        <w:rPr>
          <w:rFonts w:ascii="Arial MT"/>
          <w:spacing w:val="35"/>
          <w:sz w:val="17"/>
        </w:rPr>
        <w:t xml:space="preserve"> </w:t>
      </w:r>
      <w:hyperlink r:id="rId9">
        <w:r>
          <w:rPr>
            <w:rFonts w:ascii="Arial MT"/>
            <w:color w:val="0000FF"/>
            <w:w w:val="75"/>
            <w:sz w:val="17"/>
            <w:u w:val="single" w:color="0000FF"/>
          </w:rPr>
          <w:t>ctic8an003@istruzione</w:t>
        </w:r>
        <w:r>
          <w:rPr>
            <w:rFonts w:ascii="Arial MT"/>
            <w:color w:val="0000FF"/>
            <w:w w:val="75"/>
            <w:sz w:val="17"/>
          </w:rPr>
          <w:t>.it</w:t>
        </w:r>
        <w:r>
          <w:rPr>
            <w:rFonts w:ascii="Arial MT"/>
            <w:color w:val="0000FF"/>
            <w:spacing w:val="35"/>
            <w:sz w:val="17"/>
          </w:rPr>
          <w:t xml:space="preserve"> </w:t>
        </w:r>
        <w:r>
          <w:rPr>
            <w:rFonts w:ascii="Arial MT"/>
            <w:w w:val="75"/>
            <w:sz w:val="17"/>
          </w:rPr>
          <w:t>-</w:t>
        </w:r>
        <w:r>
          <w:rPr>
            <w:rFonts w:ascii="Arial MT"/>
            <w:spacing w:val="49"/>
            <w:sz w:val="17"/>
          </w:rPr>
          <w:t xml:space="preserve"> </w:t>
        </w:r>
      </w:hyperlink>
      <w:r>
        <w:rPr>
          <w:rFonts w:ascii="Arial MT"/>
          <w:w w:val="75"/>
          <w:sz w:val="17"/>
        </w:rPr>
        <w:t>Web:</w:t>
      </w:r>
      <w:r>
        <w:rPr>
          <w:rFonts w:ascii="Arial MT"/>
          <w:spacing w:val="41"/>
          <w:sz w:val="17"/>
        </w:rPr>
        <w:t xml:space="preserve"> </w:t>
      </w:r>
      <w:hyperlink r:id="rId10">
        <w:r>
          <w:rPr>
            <w:rFonts w:ascii="Arial MT"/>
            <w:color w:val="0000FF"/>
            <w:w w:val="75"/>
            <w:sz w:val="17"/>
            <w:u w:val="single" w:color="0000FF"/>
          </w:rPr>
          <w:t>www.icsvergascordia.edu</w:t>
        </w:r>
        <w:r>
          <w:rPr>
            <w:rFonts w:ascii="Arial MT"/>
            <w:color w:val="0000FF"/>
            <w:w w:val="75"/>
            <w:sz w:val="17"/>
          </w:rPr>
          <w:t>.it</w:t>
        </w:r>
        <w:r>
          <w:rPr>
            <w:rFonts w:ascii="Arial MT"/>
            <w:color w:val="0000FF"/>
            <w:spacing w:val="39"/>
            <w:sz w:val="17"/>
          </w:rPr>
          <w:t xml:space="preserve"> </w:t>
        </w:r>
        <w:r>
          <w:rPr>
            <w:rFonts w:ascii="Arial MT"/>
            <w:w w:val="75"/>
            <w:sz w:val="17"/>
          </w:rPr>
          <w:t>-</w:t>
        </w:r>
        <w:r>
          <w:rPr>
            <w:rFonts w:ascii="Arial MT"/>
            <w:spacing w:val="52"/>
            <w:sz w:val="17"/>
          </w:rPr>
          <w:t xml:space="preserve"> </w:t>
        </w:r>
      </w:hyperlink>
      <w:hyperlink r:id="rId11">
        <w:r>
          <w:rPr>
            <w:rFonts w:ascii="Arial MT"/>
            <w:w w:val="75"/>
            <w:sz w:val="17"/>
          </w:rPr>
          <w:t>Pec:</w:t>
        </w:r>
        <w:r>
          <w:rPr>
            <w:rFonts w:ascii="Arial MT"/>
            <w:color w:val="0000FF"/>
            <w:w w:val="75"/>
            <w:sz w:val="17"/>
            <w:u w:val="single" w:color="0000FF"/>
          </w:rPr>
          <w:t>ctic8an003@pec.istruzione</w:t>
        </w:r>
        <w:r>
          <w:rPr>
            <w:rFonts w:ascii="Arial MT"/>
            <w:color w:val="0000FF"/>
            <w:w w:val="75"/>
            <w:sz w:val="17"/>
          </w:rPr>
          <w:t>.it</w:t>
        </w:r>
      </w:hyperlink>
    </w:p>
    <w:p w14:paraId="019CA501" w14:textId="77777777" w:rsidR="00782589" w:rsidRDefault="00782589">
      <w:pPr>
        <w:pStyle w:val="Corpotesto"/>
        <w:rPr>
          <w:rFonts w:ascii="Arial MT"/>
          <w:sz w:val="20"/>
        </w:rPr>
      </w:pPr>
    </w:p>
    <w:p w14:paraId="7172C464" w14:textId="77777777" w:rsidR="00782589" w:rsidRDefault="003D5BDB">
      <w:pPr>
        <w:pStyle w:val="Corpotesto"/>
        <w:spacing w:before="6"/>
        <w:rPr>
          <w:rFonts w:ascii="Arial MT"/>
          <w:sz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1E5CDFF4" wp14:editId="6C084ADC">
            <wp:simplePos x="0" y="0"/>
            <wp:positionH relativeFrom="page">
              <wp:posOffset>764540</wp:posOffset>
            </wp:positionH>
            <wp:positionV relativeFrom="paragraph">
              <wp:posOffset>233570</wp:posOffset>
            </wp:positionV>
            <wp:extent cx="6022813" cy="1025556"/>
            <wp:effectExtent l="0" t="0" r="0" b="0"/>
            <wp:wrapTopAndBottom/>
            <wp:docPr id="5" name="image3.jpeg" descr="Immagine che contiene testo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2813" cy="1025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E536E6" w14:textId="77777777" w:rsidR="00782589" w:rsidRDefault="00782589">
      <w:pPr>
        <w:pStyle w:val="Corpotesto"/>
        <w:rPr>
          <w:rFonts w:ascii="Arial MT"/>
          <w:sz w:val="20"/>
        </w:rPr>
      </w:pPr>
    </w:p>
    <w:p w14:paraId="267803A0" w14:textId="77777777" w:rsidR="00782589" w:rsidRDefault="00782589">
      <w:pPr>
        <w:pStyle w:val="Corpotesto"/>
        <w:rPr>
          <w:rFonts w:ascii="Arial MT"/>
          <w:sz w:val="20"/>
        </w:rPr>
      </w:pPr>
    </w:p>
    <w:p w14:paraId="795BC2A7" w14:textId="77777777" w:rsidR="00782589" w:rsidRDefault="003D5BDB">
      <w:pPr>
        <w:pStyle w:val="Titolo2"/>
        <w:spacing w:before="56"/>
        <w:rPr>
          <w:rFonts w:ascii="Calibri"/>
        </w:rPr>
      </w:pPr>
      <w:r>
        <w:rPr>
          <w:rFonts w:ascii="Calibri"/>
          <w:u w:val="double"/>
        </w:rPr>
        <w:t>Allegato</w:t>
      </w:r>
      <w:r>
        <w:rPr>
          <w:rFonts w:ascii="Calibri"/>
          <w:spacing w:val="-6"/>
          <w:u w:val="double"/>
        </w:rPr>
        <w:t xml:space="preserve"> </w:t>
      </w:r>
      <w:r>
        <w:rPr>
          <w:rFonts w:ascii="Calibri"/>
          <w:u w:val="double"/>
        </w:rPr>
        <w:t>C</w:t>
      </w:r>
    </w:p>
    <w:p w14:paraId="50476752" w14:textId="77777777" w:rsidR="00782589" w:rsidRDefault="00782589">
      <w:pPr>
        <w:pStyle w:val="Corpotesto"/>
        <w:rPr>
          <w:b/>
          <w:sz w:val="20"/>
        </w:rPr>
      </w:pPr>
    </w:p>
    <w:p w14:paraId="5E5388EF" w14:textId="77777777" w:rsidR="00782589" w:rsidRDefault="00782589">
      <w:pPr>
        <w:pStyle w:val="Corpotesto"/>
        <w:rPr>
          <w:b/>
          <w:sz w:val="20"/>
        </w:rPr>
      </w:pPr>
    </w:p>
    <w:p w14:paraId="45B911FD" w14:textId="77777777" w:rsidR="00782589" w:rsidRDefault="00782589">
      <w:pPr>
        <w:pStyle w:val="Corpotesto"/>
        <w:spacing w:before="3"/>
        <w:rPr>
          <w:b/>
          <w:sz w:val="16"/>
        </w:rPr>
      </w:pPr>
    </w:p>
    <w:p w14:paraId="67F3F697" w14:textId="77777777" w:rsidR="00782589" w:rsidRDefault="003D5BDB">
      <w:pPr>
        <w:spacing w:line="259" w:lineRule="auto"/>
        <w:ind w:left="350" w:right="738"/>
        <w:jc w:val="both"/>
        <w:rPr>
          <w:b/>
          <w:i/>
        </w:rPr>
      </w:pPr>
      <w:r>
        <w:rPr>
          <w:b/>
          <w:i/>
        </w:rPr>
        <w:t>PNRR – Componente 1 – Potenziamento dell’offerta dei servizi di istruzione: dagli asili nido alle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Università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Investimento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3.1: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Nuove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competenze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e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nuovi</w:t>
      </w:r>
      <w:r>
        <w:rPr>
          <w:b/>
          <w:i/>
          <w:spacing w:val="-10"/>
        </w:rPr>
        <w:t xml:space="preserve"> </w:t>
      </w:r>
      <w:r>
        <w:rPr>
          <w:b/>
          <w:i/>
        </w:rPr>
        <w:t>linguaggi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Azioni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potenziamento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delle</w:t>
      </w:r>
      <w:r>
        <w:rPr>
          <w:b/>
          <w:i/>
          <w:spacing w:val="-47"/>
        </w:rPr>
        <w:t xml:space="preserve"> </w:t>
      </w:r>
      <w:r>
        <w:rPr>
          <w:b/>
          <w:i/>
        </w:rPr>
        <w:t>competenze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STEM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e multilinguistiche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(D.M.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65/2023)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Linea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di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investimento</w:t>
      </w:r>
      <w:r>
        <w:rPr>
          <w:b/>
          <w:i/>
          <w:spacing w:val="1"/>
        </w:rPr>
        <w:t xml:space="preserve"> </w:t>
      </w:r>
      <w:r>
        <w:rPr>
          <w:b/>
          <w:i/>
        </w:rPr>
        <w:t>M4C1I3.1</w:t>
      </w:r>
    </w:p>
    <w:p w14:paraId="1547FD56" w14:textId="77777777" w:rsidR="00782589" w:rsidRDefault="00782589">
      <w:pPr>
        <w:pStyle w:val="Corpotesto"/>
        <w:rPr>
          <w:b/>
          <w:i/>
        </w:rPr>
      </w:pPr>
    </w:p>
    <w:p w14:paraId="05CE9719" w14:textId="77777777" w:rsidR="00782589" w:rsidRDefault="003D5BDB">
      <w:pPr>
        <w:pStyle w:val="Titolo2"/>
        <w:spacing w:before="143"/>
        <w:ind w:right="6066"/>
        <w:rPr>
          <w:rFonts w:ascii="Calibri"/>
        </w:rPr>
      </w:pPr>
      <w:r>
        <w:rPr>
          <w:spacing w:val="-1"/>
        </w:rPr>
        <w:t>CNP: M4C1I3.1-2023-1143-P-27981</w:t>
      </w:r>
      <w:r>
        <w:rPr>
          <w:spacing w:val="-52"/>
        </w:rPr>
        <w:t xml:space="preserve"> </w:t>
      </w:r>
      <w:r>
        <w:t>CUP:</w:t>
      </w:r>
      <w:r>
        <w:rPr>
          <w:spacing w:val="-3"/>
        </w:rPr>
        <w:t xml:space="preserve"> </w:t>
      </w:r>
      <w:r>
        <w:t>C</w:t>
      </w:r>
      <w:r>
        <w:rPr>
          <w:rFonts w:ascii="Calibri"/>
        </w:rPr>
        <w:t>44D23001510006</w:t>
      </w:r>
    </w:p>
    <w:p w14:paraId="61875F2A" w14:textId="77777777" w:rsidR="00782589" w:rsidRDefault="003D5BDB">
      <w:pPr>
        <w:spacing w:line="252" w:lineRule="exact"/>
        <w:ind w:left="350"/>
        <w:rPr>
          <w:rFonts w:ascii="Times New Roman"/>
          <w:b/>
        </w:rPr>
      </w:pPr>
      <w:r>
        <w:rPr>
          <w:rFonts w:ascii="Times New Roman"/>
          <w:b/>
          <w:spacing w:val="-4"/>
        </w:rPr>
        <w:t>TITOLO</w:t>
      </w:r>
      <w:r>
        <w:rPr>
          <w:rFonts w:ascii="Times New Roman"/>
          <w:b/>
          <w:spacing w:val="-7"/>
        </w:rPr>
        <w:t xml:space="preserve"> </w:t>
      </w:r>
      <w:r>
        <w:rPr>
          <w:rFonts w:ascii="Times New Roman"/>
          <w:b/>
          <w:spacing w:val="-4"/>
        </w:rPr>
        <w:t>PROGETTO:</w:t>
      </w:r>
      <w:r>
        <w:rPr>
          <w:rFonts w:ascii="Times New Roman"/>
          <w:b/>
          <w:spacing w:val="-6"/>
        </w:rPr>
        <w:t xml:space="preserve"> </w:t>
      </w:r>
      <w:r>
        <w:rPr>
          <w:rFonts w:ascii="Times New Roman"/>
          <w:b/>
          <w:spacing w:val="-4"/>
        </w:rPr>
        <w:t>La</w:t>
      </w:r>
      <w:r>
        <w:rPr>
          <w:rFonts w:ascii="Times New Roman"/>
          <w:b/>
          <w:spacing w:val="-15"/>
        </w:rPr>
        <w:t xml:space="preserve"> </w:t>
      </w:r>
      <w:r>
        <w:rPr>
          <w:rFonts w:ascii="Times New Roman"/>
          <w:b/>
          <w:spacing w:val="-4"/>
        </w:rPr>
        <w:t>scuola</w:t>
      </w:r>
      <w:r>
        <w:rPr>
          <w:rFonts w:ascii="Times New Roman"/>
          <w:b/>
          <w:spacing w:val="-11"/>
        </w:rPr>
        <w:t xml:space="preserve"> </w:t>
      </w:r>
      <w:r>
        <w:rPr>
          <w:rFonts w:ascii="Times New Roman"/>
          <w:b/>
          <w:spacing w:val="-4"/>
        </w:rPr>
        <w:t>Digitale</w:t>
      </w:r>
      <w:r>
        <w:rPr>
          <w:rFonts w:ascii="Times New Roman"/>
          <w:b/>
          <w:spacing w:val="-11"/>
        </w:rPr>
        <w:t xml:space="preserve"> </w:t>
      </w:r>
      <w:r>
        <w:rPr>
          <w:rFonts w:ascii="Times New Roman"/>
          <w:b/>
          <w:spacing w:val="-4"/>
        </w:rPr>
        <w:t>-</w:t>
      </w:r>
      <w:r>
        <w:rPr>
          <w:rFonts w:ascii="Times New Roman"/>
          <w:b/>
          <w:spacing w:val="-14"/>
        </w:rPr>
        <w:t xml:space="preserve"> </w:t>
      </w:r>
      <w:r>
        <w:rPr>
          <w:rFonts w:ascii="Times New Roman"/>
          <w:b/>
          <w:spacing w:val="-4"/>
        </w:rPr>
        <w:t>Multilinguistica</w:t>
      </w:r>
    </w:p>
    <w:p w14:paraId="215ABA3B" w14:textId="77777777" w:rsidR="00782589" w:rsidRDefault="003D5BDB">
      <w:pPr>
        <w:pStyle w:val="Titolo2"/>
        <w:spacing w:before="122" w:line="256" w:lineRule="auto"/>
        <w:ind w:left="4320" w:right="455" w:hanging="3831"/>
        <w:rPr>
          <w:rFonts w:ascii="Calibri" w:hAnsi="Calibri"/>
        </w:rPr>
      </w:pPr>
      <w:r>
        <w:rPr>
          <w:rFonts w:ascii="Calibri" w:hAnsi="Calibri"/>
          <w:u w:val="thick"/>
        </w:rPr>
        <w:t>DICHIARAZIONE INSUSSISTENZA DI CAUSA DI INCOMPATIBILITA’, DI CONFLITTO DI INTERESSIE DI</w:t>
      </w:r>
      <w:r>
        <w:rPr>
          <w:rFonts w:ascii="Calibri" w:hAnsi="Calibri"/>
          <w:spacing w:val="-47"/>
        </w:rPr>
        <w:t xml:space="preserve"> </w:t>
      </w:r>
      <w:r>
        <w:rPr>
          <w:rFonts w:ascii="Calibri" w:hAnsi="Calibri"/>
          <w:u w:val="thick"/>
        </w:rPr>
        <w:t>ASTENSIONE</w:t>
      </w:r>
    </w:p>
    <w:p w14:paraId="30A73975" w14:textId="77777777" w:rsidR="00782589" w:rsidRDefault="003D5BDB">
      <w:pPr>
        <w:pStyle w:val="Corpotesto"/>
        <w:tabs>
          <w:tab w:val="left" w:pos="4821"/>
          <w:tab w:val="left" w:pos="8542"/>
        </w:tabs>
        <w:spacing w:before="47" w:line="370" w:lineRule="atLeast"/>
        <w:ind w:left="350" w:right="1007" w:firstLine="1005"/>
        <w:rPr>
          <w:rFonts w:ascii="Times New Roman"/>
        </w:rPr>
      </w:pPr>
      <w:r>
        <w:rPr>
          <w:rFonts w:ascii="Times New Roman"/>
        </w:rPr>
        <w:t>(resa nelle forme di cui agli artt. 46 e 47 del d.P.R. n. 445 del 28 dicembre 2000)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Il/La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sottoscritto/a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nato/a </w:t>
      </w:r>
      <w:proofErr w:type="spellStart"/>
      <w:r>
        <w:rPr>
          <w:rFonts w:ascii="Times New Roman"/>
        </w:rPr>
        <w:t>a</w:t>
      </w:r>
      <w:proofErr w:type="spellEnd"/>
      <w:r>
        <w:rPr>
          <w:rFonts w:ascii="Times New Roman"/>
          <w:u w:val="single"/>
        </w:rPr>
        <w:tab/>
      </w:r>
      <w:r>
        <w:rPr>
          <w:rFonts w:ascii="Times New Roman"/>
        </w:rPr>
        <w:t>,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il</w:t>
      </w:r>
    </w:p>
    <w:p w14:paraId="1A54170C" w14:textId="77777777" w:rsidR="00782589" w:rsidRDefault="003D5BDB">
      <w:pPr>
        <w:pStyle w:val="Corpotesto"/>
        <w:tabs>
          <w:tab w:val="left" w:pos="4821"/>
        </w:tabs>
        <w:spacing w:before="3"/>
        <w:ind w:left="350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,</w:t>
      </w:r>
    </w:p>
    <w:p w14:paraId="2704DD29" w14:textId="77777777" w:rsidR="00782589" w:rsidRDefault="00782589">
      <w:pPr>
        <w:pStyle w:val="Corpotesto"/>
        <w:spacing w:before="10"/>
        <w:rPr>
          <w:rFonts w:ascii="Times New Roman"/>
          <w:sz w:val="12"/>
        </w:rPr>
      </w:pPr>
    </w:p>
    <w:p w14:paraId="00A53169" w14:textId="77777777" w:rsidR="00782589" w:rsidRDefault="003D5BDB">
      <w:pPr>
        <w:pStyle w:val="Corpotesto"/>
        <w:tabs>
          <w:tab w:val="left" w:pos="2911"/>
        </w:tabs>
        <w:spacing w:before="91"/>
        <w:ind w:left="405"/>
        <w:rPr>
          <w:rFonts w:ascii="Times New Roman" w:hAnsi="Times New Roman"/>
        </w:rPr>
      </w:pPr>
      <w:r>
        <w:rPr>
          <w:rFonts w:ascii="Times New Roman" w:hAnsi="Times New Roman"/>
        </w:rPr>
        <w:t>C.F.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relazione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all’incarico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individuale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</w:t>
      </w:r>
    </w:p>
    <w:p w14:paraId="5C652F82" w14:textId="77777777" w:rsidR="00782589" w:rsidRDefault="00782589">
      <w:pPr>
        <w:pStyle w:val="Corpotesto"/>
        <w:spacing w:before="1"/>
        <w:rPr>
          <w:rFonts w:ascii="Times New Roman"/>
          <w:sz w:val="21"/>
        </w:rPr>
      </w:pPr>
    </w:p>
    <w:p w14:paraId="30DC6811" w14:textId="3C45F4D6" w:rsidR="00782589" w:rsidRDefault="003D5BDB">
      <w:pPr>
        <w:pStyle w:val="Titolo2"/>
        <w:tabs>
          <w:tab w:val="left" w:pos="1409"/>
        </w:tabs>
        <w:ind w:left="0" w:right="86"/>
        <w:jc w:val="center"/>
        <w:rPr>
          <w:b w:val="0"/>
          <w:sz w:val="42"/>
        </w:rPr>
      </w:pPr>
      <w:r>
        <w:t>Tutor</w:t>
      </w:r>
      <w:r>
        <w:rPr>
          <w:spacing w:val="54"/>
        </w:rPr>
        <w:t xml:space="preserve"> </w:t>
      </w:r>
      <w:r>
        <w:rPr>
          <w:b w:val="0"/>
          <w:sz w:val="42"/>
        </w:rPr>
        <w:t>□</w:t>
      </w:r>
      <w:r>
        <w:rPr>
          <w:b w:val="0"/>
          <w:sz w:val="42"/>
        </w:rPr>
        <w:tab/>
      </w:r>
    </w:p>
    <w:p w14:paraId="7C1FC8DC" w14:textId="77777777" w:rsidR="006D763D" w:rsidRDefault="006D763D">
      <w:pPr>
        <w:spacing w:line="259" w:lineRule="auto"/>
        <w:ind w:left="350"/>
        <w:rPr>
          <w:b/>
        </w:rPr>
      </w:pPr>
    </w:p>
    <w:p w14:paraId="671D9B6F" w14:textId="4306EF86" w:rsidR="00782589" w:rsidRDefault="003D5BDB">
      <w:pPr>
        <w:spacing w:line="259" w:lineRule="auto"/>
        <w:ind w:left="350"/>
      </w:pPr>
      <w:r>
        <w:rPr>
          <w:b/>
        </w:rPr>
        <w:t>VISTA</w:t>
      </w:r>
      <w:r>
        <w:rPr>
          <w:b/>
          <w:spacing w:val="1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legge</w:t>
      </w:r>
      <w:r>
        <w:rPr>
          <w:spacing w:val="26"/>
        </w:rPr>
        <w:t xml:space="preserve"> </w:t>
      </w:r>
      <w:r>
        <w:t>7</w:t>
      </w:r>
      <w:r>
        <w:rPr>
          <w:spacing w:val="28"/>
        </w:rPr>
        <w:t xml:space="preserve"> </w:t>
      </w:r>
      <w:r>
        <w:t>agosto</w:t>
      </w:r>
      <w:r>
        <w:rPr>
          <w:spacing w:val="27"/>
        </w:rPr>
        <w:t xml:space="preserve"> </w:t>
      </w:r>
      <w:r>
        <w:t>1990,</w:t>
      </w:r>
      <w:r>
        <w:rPr>
          <w:spacing w:val="28"/>
        </w:rPr>
        <w:t xml:space="preserve"> </w:t>
      </w:r>
      <w:r>
        <w:t>n.</w:t>
      </w:r>
      <w:r>
        <w:rPr>
          <w:spacing w:val="28"/>
        </w:rPr>
        <w:t xml:space="preserve"> </w:t>
      </w:r>
      <w:r>
        <w:t>241,</w:t>
      </w:r>
      <w:r>
        <w:rPr>
          <w:spacing w:val="28"/>
        </w:rPr>
        <w:t xml:space="preserve"> </w:t>
      </w:r>
      <w:r>
        <w:t>recante</w:t>
      </w:r>
      <w:r>
        <w:rPr>
          <w:spacing w:val="26"/>
        </w:rPr>
        <w:t xml:space="preserve"> </w:t>
      </w:r>
      <w:r>
        <w:t>«</w:t>
      </w:r>
      <w:r>
        <w:rPr>
          <w:i/>
        </w:rPr>
        <w:t>Nuove</w:t>
      </w:r>
      <w:r>
        <w:rPr>
          <w:i/>
          <w:spacing w:val="27"/>
        </w:rPr>
        <w:t xml:space="preserve"> </w:t>
      </w:r>
      <w:r>
        <w:rPr>
          <w:i/>
        </w:rPr>
        <w:t>norme</w:t>
      </w:r>
      <w:r>
        <w:rPr>
          <w:i/>
          <w:spacing w:val="29"/>
        </w:rPr>
        <w:t xml:space="preserve"> </w:t>
      </w:r>
      <w:r>
        <w:rPr>
          <w:i/>
        </w:rPr>
        <w:t>in</w:t>
      </w:r>
      <w:r>
        <w:rPr>
          <w:i/>
          <w:spacing w:val="24"/>
        </w:rPr>
        <w:t xml:space="preserve"> </w:t>
      </w:r>
      <w:r>
        <w:rPr>
          <w:i/>
        </w:rPr>
        <w:t>materia</w:t>
      </w:r>
      <w:r>
        <w:rPr>
          <w:i/>
          <w:spacing w:val="27"/>
        </w:rPr>
        <w:t xml:space="preserve"> </w:t>
      </w:r>
      <w:r>
        <w:rPr>
          <w:i/>
        </w:rPr>
        <w:t>di</w:t>
      </w:r>
      <w:r>
        <w:rPr>
          <w:i/>
          <w:spacing w:val="27"/>
        </w:rPr>
        <w:t xml:space="preserve"> </w:t>
      </w:r>
      <w:r>
        <w:rPr>
          <w:i/>
        </w:rPr>
        <w:t>procedimento</w:t>
      </w:r>
      <w:r>
        <w:rPr>
          <w:i/>
          <w:spacing w:val="1"/>
        </w:rPr>
        <w:t xml:space="preserve"> </w:t>
      </w:r>
      <w:r>
        <w:rPr>
          <w:i/>
        </w:rPr>
        <w:t>amministrativo</w:t>
      </w:r>
      <w:r>
        <w:rPr>
          <w:i/>
          <w:spacing w:val="27"/>
        </w:rPr>
        <w:t xml:space="preserve"> </w:t>
      </w:r>
      <w:r>
        <w:rPr>
          <w:i/>
        </w:rPr>
        <w:t>e</w:t>
      </w:r>
      <w:r>
        <w:rPr>
          <w:i/>
          <w:spacing w:val="25"/>
        </w:rPr>
        <w:t xml:space="preserve"> </w:t>
      </w:r>
      <w:r>
        <w:rPr>
          <w:i/>
        </w:rPr>
        <w:t>di</w:t>
      </w:r>
      <w:r w:rsidR="006D763D">
        <w:rPr>
          <w:i/>
        </w:rPr>
        <w:t xml:space="preserve"> </w:t>
      </w:r>
      <w:r>
        <w:rPr>
          <w:i/>
        </w:rPr>
        <w:t>diritto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accesso</w:t>
      </w:r>
      <w:r>
        <w:rPr>
          <w:i/>
          <w:spacing w:val="-1"/>
        </w:rPr>
        <w:t xml:space="preserve"> </w:t>
      </w:r>
      <w:r>
        <w:rPr>
          <w:i/>
        </w:rPr>
        <w:t>ai</w:t>
      </w:r>
      <w:r>
        <w:rPr>
          <w:i/>
          <w:spacing w:val="-1"/>
        </w:rPr>
        <w:t xml:space="preserve"> </w:t>
      </w:r>
      <w:r>
        <w:rPr>
          <w:i/>
        </w:rPr>
        <w:t>documenti</w:t>
      </w:r>
      <w:r>
        <w:rPr>
          <w:i/>
          <w:spacing w:val="-4"/>
        </w:rPr>
        <w:t xml:space="preserve"> </w:t>
      </w:r>
      <w:r>
        <w:rPr>
          <w:i/>
        </w:rPr>
        <w:t>amministrativi</w:t>
      </w:r>
      <w:r>
        <w:t>»,</w:t>
      </w:r>
      <w:r>
        <w:rPr>
          <w:spacing w:val="-3"/>
        </w:rPr>
        <w:t xml:space="preserve"> </w:t>
      </w:r>
      <w:r>
        <w:t>e in</w:t>
      </w:r>
      <w:r>
        <w:rPr>
          <w:spacing w:val="-4"/>
        </w:rPr>
        <w:t xml:space="preserve"> </w:t>
      </w:r>
      <w:r>
        <w:t>particolare</w:t>
      </w:r>
      <w:r>
        <w:rPr>
          <w:spacing w:val="-1"/>
        </w:rPr>
        <w:t xml:space="preserve"> </w:t>
      </w:r>
      <w:r>
        <w:t>l’art.</w:t>
      </w:r>
      <w:r>
        <w:rPr>
          <w:spacing w:val="-3"/>
        </w:rPr>
        <w:t xml:space="preserve"> </w:t>
      </w:r>
      <w:r>
        <w:t>6-</w:t>
      </w:r>
      <w:r>
        <w:rPr>
          <w:i/>
        </w:rPr>
        <w:t>bis</w:t>
      </w:r>
      <w:r>
        <w:t>;</w:t>
      </w:r>
    </w:p>
    <w:p w14:paraId="75E0D533" w14:textId="66474B8F" w:rsidR="00782589" w:rsidRDefault="003D5BDB">
      <w:pPr>
        <w:spacing w:before="162" w:line="256" w:lineRule="auto"/>
        <w:ind w:left="350"/>
      </w:pPr>
      <w:r>
        <w:rPr>
          <w:b/>
        </w:rPr>
        <w:t>VISTO</w:t>
      </w:r>
      <w:r>
        <w:rPr>
          <w:b/>
          <w:spacing w:val="22"/>
        </w:rPr>
        <w:t xml:space="preserve"> </w:t>
      </w:r>
      <w:r>
        <w:t>il</w:t>
      </w:r>
      <w:r>
        <w:rPr>
          <w:spacing w:val="23"/>
        </w:rPr>
        <w:t xml:space="preserve"> </w:t>
      </w:r>
      <w:r>
        <w:t>decreto</w:t>
      </w:r>
      <w:r>
        <w:rPr>
          <w:spacing w:val="25"/>
        </w:rPr>
        <w:t xml:space="preserve"> </w:t>
      </w:r>
      <w:r>
        <w:t>legislativo</w:t>
      </w:r>
      <w:r>
        <w:rPr>
          <w:spacing w:val="25"/>
        </w:rPr>
        <w:t xml:space="preserve"> </w:t>
      </w:r>
      <w:r>
        <w:t>30</w:t>
      </w:r>
      <w:r>
        <w:rPr>
          <w:spacing w:val="22"/>
        </w:rPr>
        <w:t xml:space="preserve"> </w:t>
      </w:r>
      <w:r>
        <w:t>marzo</w:t>
      </w:r>
      <w:r>
        <w:rPr>
          <w:spacing w:val="22"/>
        </w:rPr>
        <w:t xml:space="preserve"> </w:t>
      </w:r>
      <w:r>
        <w:t>2001,</w:t>
      </w:r>
      <w:r>
        <w:rPr>
          <w:spacing w:val="21"/>
        </w:rPr>
        <w:t xml:space="preserve"> </w:t>
      </w:r>
      <w:r>
        <w:t>n.</w:t>
      </w:r>
      <w:r>
        <w:rPr>
          <w:spacing w:val="23"/>
        </w:rPr>
        <w:t xml:space="preserve"> </w:t>
      </w:r>
      <w:r>
        <w:t>165,</w:t>
      </w:r>
      <w:r>
        <w:rPr>
          <w:spacing w:val="21"/>
        </w:rPr>
        <w:t xml:space="preserve"> </w:t>
      </w:r>
      <w:r>
        <w:t>recante</w:t>
      </w:r>
      <w:r>
        <w:rPr>
          <w:spacing w:val="35"/>
        </w:rPr>
        <w:t xml:space="preserve"> </w:t>
      </w:r>
      <w:r>
        <w:t>«</w:t>
      </w:r>
      <w:r>
        <w:rPr>
          <w:i/>
        </w:rPr>
        <w:t>Norme</w:t>
      </w:r>
      <w:r>
        <w:rPr>
          <w:i/>
          <w:spacing w:val="22"/>
        </w:rPr>
        <w:t xml:space="preserve"> </w:t>
      </w:r>
      <w:r>
        <w:rPr>
          <w:i/>
        </w:rPr>
        <w:t>generali</w:t>
      </w:r>
      <w:r>
        <w:rPr>
          <w:i/>
          <w:spacing w:val="22"/>
        </w:rPr>
        <w:t xml:space="preserve"> </w:t>
      </w:r>
      <w:r>
        <w:rPr>
          <w:i/>
        </w:rPr>
        <w:t>sull’ordinamento</w:t>
      </w:r>
      <w:r>
        <w:rPr>
          <w:i/>
          <w:spacing w:val="23"/>
        </w:rPr>
        <w:t xml:space="preserve"> </w:t>
      </w:r>
      <w:r>
        <w:rPr>
          <w:i/>
        </w:rPr>
        <w:t>del</w:t>
      </w:r>
      <w:r>
        <w:rPr>
          <w:i/>
          <w:spacing w:val="-46"/>
        </w:rPr>
        <w:t xml:space="preserve"> </w:t>
      </w:r>
      <w:r>
        <w:rPr>
          <w:i/>
        </w:rPr>
        <w:t>lavoro</w:t>
      </w:r>
      <w:r>
        <w:rPr>
          <w:i/>
          <w:spacing w:val="23"/>
        </w:rPr>
        <w:t xml:space="preserve"> </w:t>
      </w:r>
      <w:r>
        <w:rPr>
          <w:i/>
        </w:rPr>
        <w:t>alle</w:t>
      </w:r>
      <w:r w:rsidR="006D763D">
        <w:rPr>
          <w:i/>
        </w:rPr>
        <w:t xml:space="preserve"> </w:t>
      </w:r>
      <w:r>
        <w:rPr>
          <w:i/>
        </w:rPr>
        <w:t>dipendenze delle amministrazioni pubbliche</w:t>
      </w:r>
      <w:r>
        <w:t>»;</w:t>
      </w:r>
    </w:p>
    <w:p w14:paraId="4D600A99" w14:textId="77777777" w:rsidR="00782589" w:rsidRDefault="00782589">
      <w:pPr>
        <w:pStyle w:val="Corpotesto"/>
        <w:spacing w:before="4"/>
        <w:rPr>
          <w:sz w:val="32"/>
        </w:rPr>
      </w:pPr>
    </w:p>
    <w:p w14:paraId="78838032" w14:textId="582A8AA4" w:rsidR="00782589" w:rsidRDefault="003D5BDB">
      <w:pPr>
        <w:spacing w:line="259" w:lineRule="auto"/>
        <w:ind w:left="350" w:right="818"/>
      </w:pPr>
      <w:r>
        <w:rPr>
          <w:b/>
        </w:rPr>
        <w:t>VISTA</w:t>
      </w:r>
      <w:r>
        <w:rPr>
          <w:b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novembre</w:t>
      </w:r>
      <w:r>
        <w:rPr>
          <w:spacing w:val="1"/>
        </w:rPr>
        <w:t xml:space="preserve"> </w:t>
      </w:r>
      <w:r>
        <w:t>2012,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190,</w:t>
      </w:r>
      <w:r>
        <w:rPr>
          <w:spacing w:val="1"/>
        </w:rPr>
        <w:t xml:space="preserve"> </w:t>
      </w:r>
      <w:r>
        <w:t>recante «</w:t>
      </w:r>
      <w:r>
        <w:rPr>
          <w:i/>
        </w:rPr>
        <w:t>Disposizioni</w:t>
      </w:r>
      <w:r>
        <w:rPr>
          <w:i/>
          <w:spacing w:val="1"/>
        </w:rPr>
        <w:t xml:space="preserve"> </w:t>
      </w:r>
      <w:r>
        <w:rPr>
          <w:i/>
        </w:rPr>
        <w:t>per</w:t>
      </w:r>
      <w:r>
        <w:rPr>
          <w:i/>
          <w:spacing w:val="1"/>
        </w:rPr>
        <w:t xml:space="preserve"> </w:t>
      </w:r>
      <w:r>
        <w:rPr>
          <w:i/>
        </w:rPr>
        <w:t>la</w:t>
      </w:r>
      <w:r>
        <w:rPr>
          <w:i/>
          <w:spacing w:val="1"/>
        </w:rPr>
        <w:t xml:space="preserve"> </w:t>
      </w:r>
      <w:r>
        <w:rPr>
          <w:i/>
        </w:rPr>
        <w:t>prevenzione</w:t>
      </w:r>
      <w:r>
        <w:rPr>
          <w:i/>
          <w:spacing w:val="1"/>
        </w:rPr>
        <w:t xml:space="preserve"> </w:t>
      </w:r>
      <w:r>
        <w:rPr>
          <w:i/>
        </w:rPr>
        <w:t>e</w:t>
      </w:r>
      <w:r>
        <w:rPr>
          <w:i/>
          <w:spacing w:val="1"/>
        </w:rPr>
        <w:t xml:space="preserve"> </w:t>
      </w:r>
      <w:r>
        <w:rPr>
          <w:i/>
        </w:rPr>
        <w:t>la</w:t>
      </w:r>
      <w:r>
        <w:rPr>
          <w:i/>
          <w:spacing w:val="-47"/>
        </w:rPr>
        <w:t xml:space="preserve"> </w:t>
      </w:r>
      <w:r>
        <w:rPr>
          <w:i/>
        </w:rPr>
        <w:t>repressione</w:t>
      </w:r>
      <w:r>
        <w:rPr>
          <w:i/>
          <w:spacing w:val="47"/>
        </w:rPr>
        <w:t xml:space="preserve"> </w:t>
      </w:r>
      <w:r>
        <w:rPr>
          <w:i/>
        </w:rPr>
        <w:t>della</w:t>
      </w:r>
      <w:r w:rsidR="006D763D">
        <w:rPr>
          <w:i/>
        </w:rPr>
        <w:t xml:space="preserve"> </w:t>
      </w:r>
      <w:r>
        <w:rPr>
          <w:i/>
        </w:rPr>
        <w:t>corruzione</w:t>
      </w:r>
      <w:r>
        <w:rPr>
          <w:i/>
          <w:spacing w:val="-1"/>
        </w:rPr>
        <w:t xml:space="preserve"> </w:t>
      </w:r>
      <w:r>
        <w:rPr>
          <w:i/>
        </w:rPr>
        <w:t>e</w:t>
      </w:r>
      <w:r>
        <w:rPr>
          <w:i/>
          <w:spacing w:val="-1"/>
        </w:rPr>
        <w:t xml:space="preserve"> </w:t>
      </w:r>
      <w:r>
        <w:rPr>
          <w:i/>
        </w:rPr>
        <w:t>dell’illegalità</w:t>
      </w:r>
      <w:r>
        <w:rPr>
          <w:i/>
          <w:spacing w:val="-3"/>
        </w:rPr>
        <w:t xml:space="preserve"> </w:t>
      </w:r>
      <w:r>
        <w:rPr>
          <w:i/>
        </w:rPr>
        <w:t>nella</w:t>
      </w:r>
      <w:r>
        <w:rPr>
          <w:i/>
          <w:spacing w:val="-2"/>
        </w:rPr>
        <w:t xml:space="preserve"> </w:t>
      </w:r>
      <w:r>
        <w:rPr>
          <w:i/>
        </w:rPr>
        <w:t>pubblica</w:t>
      </w:r>
      <w:r>
        <w:rPr>
          <w:i/>
          <w:spacing w:val="-2"/>
        </w:rPr>
        <w:t xml:space="preserve"> </w:t>
      </w:r>
      <w:r>
        <w:rPr>
          <w:i/>
        </w:rPr>
        <w:t>amministrazione</w:t>
      </w:r>
      <w:r>
        <w:t>»;</w:t>
      </w:r>
    </w:p>
    <w:p w14:paraId="67D9FE97" w14:textId="77777777" w:rsidR="00782589" w:rsidRDefault="00782589">
      <w:pPr>
        <w:pStyle w:val="Corpotesto"/>
        <w:rPr>
          <w:sz w:val="32"/>
        </w:rPr>
      </w:pPr>
    </w:p>
    <w:p w14:paraId="3108CD95" w14:textId="7315A06C" w:rsidR="00782589" w:rsidRDefault="003D5BDB">
      <w:pPr>
        <w:pStyle w:val="Corpotesto"/>
        <w:spacing w:before="1"/>
        <w:ind w:left="350" w:right="455"/>
        <w:rPr>
          <w:rFonts w:ascii="Times New Roman" w:hAnsi="Times New Roman"/>
        </w:rPr>
      </w:pPr>
      <w:r>
        <w:rPr>
          <w:rFonts w:ascii="Times New Roman" w:hAnsi="Times New Roman"/>
          <w:b/>
        </w:rPr>
        <w:t>VISTO</w:t>
      </w:r>
      <w:r>
        <w:rPr>
          <w:rFonts w:ascii="Times New Roman" w:hAnsi="Times New Roman"/>
          <w:b/>
          <w:spacing w:val="12"/>
        </w:rPr>
        <w:t xml:space="preserve"> </w:t>
      </w:r>
      <w:r>
        <w:rPr>
          <w:rFonts w:ascii="Times New Roman" w:hAnsi="Times New Roman"/>
        </w:rPr>
        <w:t>il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Codice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</w:rPr>
        <w:t>comportamento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dei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dipendenti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Ministero</w:t>
      </w:r>
      <w:r>
        <w:rPr>
          <w:rFonts w:ascii="Times New Roman" w:hAnsi="Times New Roman"/>
          <w:spacing w:val="13"/>
        </w:rPr>
        <w:t xml:space="preserve"> </w:t>
      </w:r>
      <w:r>
        <w:rPr>
          <w:rFonts w:ascii="Times New Roman" w:hAnsi="Times New Roman"/>
        </w:rPr>
        <w:t>dell’istruzione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merito,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adottato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Times New Roman" w:hAnsi="Times New Roman"/>
        </w:rPr>
        <w:t>D.M.</w:t>
      </w:r>
      <w:r w:rsidR="006D76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26 aprile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2022, n.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105;</w:t>
      </w:r>
    </w:p>
    <w:p w14:paraId="39C3A818" w14:textId="77777777" w:rsidR="00782589" w:rsidRDefault="00782589">
      <w:pPr>
        <w:pStyle w:val="Corpotesto"/>
        <w:spacing w:before="7"/>
        <w:rPr>
          <w:rFonts w:ascii="Times New Roman"/>
          <w:sz w:val="20"/>
        </w:rPr>
      </w:pPr>
    </w:p>
    <w:p w14:paraId="221467D4" w14:textId="77777777" w:rsidR="00782589" w:rsidRDefault="003D5BDB">
      <w:pPr>
        <w:pStyle w:val="Titolo2"/>
        <w:spacing w:before="1"/>
        <w:ind w:left="1575" w:right="1662"/>
        <w:jc w:val="center"/>
      </w:pPr>
      <w:r>
        <w:t>DICHIARA</w:t>
      </w:r>
    </w:p>
    <w:p w14:paraId="03DFF1F5" w14:textId="77777777" w:rsidR="00782589" w:rsidRDefault="00782589">
      <w:pPr>
        <w:jc w:val="center"/>
        <w:sectPr w:rsidR="00782589">
          <w:footerReference w:type="default" r:id="rId13"/>
          <w:type w:val="continuous"/>
          <w:pgSz w:w="11910" w:h="16840"/>
          <w:pgMar w:top="660" w:right="1020" w:bottom="1200" w:left="1100" w:header="720" w:footer="1000" w:gutter="0"/>
          <w:pgNumType w:start="1"/>
          <w:cols w:space="720"/>
        </w:sectPr>
      </w:pPr>
    </w:p>
    <w:p w14:paraId="4151F17C" w14:textId="1FB85030" w:rsidR="00782589" w:rsidRDefault="003D5BDB">
      <w:pPr>
        <w:spacing w:before="44" w:line="259" w:lineRule="auto"/>
        <w:ind w:left="350" w:right="111"/>
        <w:jc w:val="both"/>
      </w:pPr>
      <w:r>
        <w:rPr>
          <w:b/>
          <w:spacing w:val="-1"/>
        </w:rPr>
        <w:lastRenderedPageBreak/>
        <w:t>consapevole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che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falsità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in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atti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le</w:t>
      </w:r>
      <w:r>
        <w:rPr>
          <w:b/>
          <w:spacing w:val="-10"/>
        </w:rPr>
        <w:t xml:space="preserve"> </w:t>
      </w:r>
      <w:r>
        <w:rPr>
          <w:b/>
        </w:rPr>
        <w:t>dichiarazioni</w:t>
      </w:r>
      <w:r>
        <w:rPr>
          <w:b/>
          <w:spacing w:val="-9"/>
        </w:rPr>
        <w:t xml:space="preserve"> </w:t>
      </w:r>
      <w:r>
        <w:rPr>
          <w:b/>
        </w:rPr>
        <w:t>mendaci</w:t>
      </w:r>
      <w:r>
        <w:rPr>
          <w:b/>
          <w:spacing w:val="-9"/>
        </w:rPr>
        <w:t xml:space="preserve"> </w:t>
      </w:r>
      <w:r>
        <w:rPr>
          <w:b/>
        </w:rPr>
        <w:t>sono</w:t>
      </w:r>
      <w:r>
        <w:rPr>
          <w:b/>
          <w:spacing w:val="-10"/>
        </w:rPr>
        <w:t xml:space="preserve"> </w:t>
      </w:r>
      <w:r>
        <w:rPr>
          <w:b/>
        </w:rPr>
        <w:t>punite</w:t>
      </w:r>
      <w:r>
        <w:rPr>
          <w:b/>
          <w:spacing w:val="-10"/>
        </w:rPr>
        <w:t xml:space="preserve"> </w:t>
      </w:r>
      <w:r>
        <w:rPr>
          <w:b/>
        </w:rPr>
        <w:t>ai</w:t>
      </w:r>
      <w:r>
        <w:rPr>
          <w:b/>
          <w:spacing w:val="-11"/>
        </w:rPr>
        <w:t xml:space="preserve"> </w:t>
      </w:r>
      <w:r>
        <w:rPr>
          <w:b/>
        </w:rPr>
        <w:t>sensi</w:t>
      </w:r>
      <w:r>
        <w:rPr>
          <w:b/>
          <w:spacing w:val="-11"/>
        </w:rPr>
        <w:t xml:space="preserve"> </w:t>
      </w:r>
      <w:r>
        <w:rPr>
          <w:b/>
        </w:rPr>
        <w:t>del</w:t>
      </w:r>
      <w:r>
        <w:rPr>
          <w:b/>
          <w:spacing w:val="-8"/>
        </w:rPr>
        <w:t xml:space="preserve"> </w:t>
      </w:r>
      <w:r>
        <w:rPr>
          <w:b/>
        </w:rPr>
        <w:t>codice</w:t>
      </w:r>
      <w:r>
        <w:rPr>
          <w:b/>
          <w:spacing w:val="-10"/>
        </w:rPr>
        <w:t xml:space="preserve"> </w:t>
      </w:r>
      <w:r>
        <w:rPr>
          <w:b/>
        </w:rPr>
        <w:t>penale</w:t>
      </w:r>
      <w:r>
        <w:rPr>
          <w:b/>
          <w:spacing w:val="-10"/>
        </w:rPr>
        <w:t xml:space="preserve"> </w:t>
      </w:r>
      <w:r>
        <w:rPr>
          <w:b/>
        </w:rPr>
        <w:t>e</w:t>
      </w:r>
      <w:r>
        <w:rPr>
          <w:b/>
          <w:spacing w:val="-10"/>
        </w:rPr>
        <w:t xml:space="preserve"> </w:t>
      </w:r>
      <w:r>
        <w:rPr>
          <w:b/>
        </w:rPr>
        <w:t>delle</w:t>
      </w:r>
      <w:r>
        <w:rPr>
          <w:b/>
          <w:spacing w:val="1"/>
        </w:rPr>
        <w:t xml:space="preserve"> </w:t>
      </w:r>
      <w:r>
        <w:rPr>
          <w:b/>
        </w:rPr>
        <w:t>leggi speciali in materia e che, laddove dovesse emergere la non veridicità di quanto qui dichiarato, si</w:t>
      </w:r>
      <w:r>
        <w:rPr>
          <w:b/>
          <w:spacing w:val="1"/>
        </w:rPr>
        <w:t xml:space="preserve"> </w:t>
      </w:r>
      <w:r>
        <w:rPr>
          <w:b/>
        </w:rPr>
        <w:t xml:space="preserve">avrà la </w:t>
      </w:r>
      <w:r>
        <w:t>decadenza dai benefici eventualmente ottenuti ai sensi dell’art. 75 del d.P.R. n. 445 del 28</w:t>
      </w:r>
      <w:r>
        <w:rPr>
          <w:spacing w:val="1"/>
        </w:rPr>
        <w:t xml:space="preserve"> </w:t>
      </w:r>
      <w:r>
        <w:t>dicembre 2000 e l’applicazione di ogni altra sanzione prevista dalla legge, nella predetta qualità, ai sensi</w:t>
      </w:r>
      <w:r>
        <w:rPr>
          <w:spacing w:val="1"/>
        </w:rPr>
        <w:t xml:space="preserve"> </w:t>
      </w:r>
      <w:r>
        <w:t>e per gli</w:t>
      </w:r>
      <w:r>
        <w:rPr>
          <w:spacing w:val="-3"/>
        </w:rPr>
        <w:t xml:space="preserve"> </w:t>
      </w:r>
      <w:r>
        <w:t>effetti di cui</w:t>
      </w:r>
      <w:r w:rsidR="006D763D">
        <w:t xml:space="preserve"> </w:t>
      </w:r>
      <w:r>
        <w:t>agli</w:t>
      </w:r>
      <w:r>
        <w:rPr>
          <w:spacing w:val="-1"/>
        </w:rPr>
        <w:t xml:space="preserve"> </w:t>
      </w:r>
      <w:r>
        <w:t>artt. 46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4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2000:</w:t>
      </w:r>
    </w:p>
    <w:p w14:paraId="7FAA05B3" w14:textId="77777777" w:rsidR="00782589" w:rsidRDefault="003D5BDB">
      <w:pPr>
        <w:pStyle w:val="Paragrafoelenco"/>
        <w:numPr>
          <w:ilvl w:val="0"/>
          <w:numId w:val="1"/>
        </w:numPr>
        <w:tabs>
          <w:tab w:val="left" w:pos="634"/>
        </w:tabs>
        <w:spacing w:before="160"/>
      </w:pPr>
      <w:r>
        <w:t>non</w:t>
      </w:r>
      <w:r>
        <w:rPr>
          <w:spacing w:val="21"/>
        </w:rPr>
        <w:t xml:space="preserve"> </w:t>
      </w:r>
      <w:r>
        <w:t>trovarsi</w:t>
      </w:r>
      <w:r>
        <w:rPr>
          <w:spacing w:val="20"/>
        </w:rPr>
        <w:t xml:space="preserve"> </w:t>
      </w:r>
      <w:r>
        <w:t>in</w:t>
      </w:r>
      <w:r>
        <w:rPr>
          <w:spacing w:val="21"/>
        </w:rPr>
        <w:t xml:space="preserve"> </w:t>
      </w:r>
      <w:r>
        <w:t>situazione</w:t>
      </w:r>
      <w:r>
        <w:rPr>
          <w:spacing w:val="21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incompatibilità,</w:t>
      </w:r>
      <w:r>
        <w:rPr>
          <w:spacing w:val="22"/>
        </w:rPr>
        <w:t xml:space="preserve"> </w:t>
      </w:r>
      <w:r>
        <w:t>ai</w:t>
      </w:r>
      <w:r>
        <w:rPr>
          <w:spacing w:val="20"/>
        </w:rPr>
        <w:t xml:space="preserve"> </w:t>
      </w:r>
      <w:r>
        <w:t>sensi</w:t>
      </w:r>
      <w:r>
        <w:rPr>
          <w:spacing w:val="19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quanto</w:t>
      </w:r>
      <w:r>
        <w:rPr>
          <w:spacing w:val="24"/>
        </w:rPr>
        <w:t xml:space="preserve"> </w:t>
      </w:r>
      <w:r>
        <w:t>previsto</w:t>
      </w:r>
      <w:r>
        <w:rPr>
          <w:spacing w:val="24"/>
        </w:rPr>
        <w:t xml:space="preserve"> </w:t>
      </w:r>
      <w:r>
        <w:t>dal</w:t>
      </w:r>
      <w:r>
        <w:rPr>
          <w:spacing w:val="21"/>
        </w:rPr>
        <w:t xml:space="preserve"> </w:t>
      </w:r>
      <w:r>
        <w:t>d.lgs.</w:t>
      </w:r>
      <w:r>
        <w:rPr>
          <w:spacing w:val="22"/>
        </w:rPr>
        <w:t xml:space="preserve"> </w:t>
      </w:r>
      <w:r>
        <w:t>n.</w:t>
      </w:r>
      <w:r>
        <w:rPr>
          <w:spacing w:val="21"/>
        </w:rPr>
        <w:t xml:space="preserve"> </w:t>
      </w:r>
      <w:r>
        <w:t>39/2013</w:t>
      </w:r>
      <w:r>
        <w:rPr>
          <w:spacing w:val="24"/>
        </w:rPr>
        <w:t xml:space="preserve"> </w:t>
      </w:r>
      <w:r>
        <w:t>e</w:t>
      </w:r>
    </w:p>
    <w:p w14:paraId="38A99432" w14:textId="77777777" w:rsidR="00782589" w:rsidRDefault="003D5BDB">
      <w:pPr>
        <w:pStyle w:val="Corpotesto"/>
        <w:spacing w:before="39"/>
        <w:ind w:left="633"/>
      </w:pPr>
      <w:r>
        <w:t>dall’art.</w:t>
      </w:r>
      <w:r>
        <w:rPr>
          <w:spacing w:val="-2"/>
        </w:rPr>
        <w:t xml:space="preserve"> </w:t>
      </w:r>
      <w:r>
        <w:t>53,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165/2001;</w:t>
      </w:r>
    </w:p>
    <w:p w14:paraId="5CA718DB" w14:textId="61C7A4B7" w:rsidR="00782589" w:rsidRDefault="003D5BDB">
      <w:pPr>
        <w:pStyle w:val="Corpotesto"/>
        <w:tabs>
          <w:tab w:val="left" w:pos="5319"/>
          <w:tab w:val="left" w:pos="5699"/>
          <w:tab w:val="left" w:pos="7298"/>
          <w:tab w:val="left" w:pos="7816"/>
          <w:tab w:val="left" w:pos="8186"/>
          <w:tab w:val="left" w:pos="8535"/>
          <w:tab w:val="left" w:pos="8913"/>
        </w:tabs>
        <w:spacing w:before="182" w:line="276" w:lineRule="auto"/>
        <w:ind w:left="633" w:right="453"/>
        <w:rPr>
          <w:rFonts w:ascii="Times New Roman" w:hAnsi="Times New Roman"/>
          <w:spacing w:val="-1"/>
        </w:rPr>
      </w:pPr>
      <w:r>
        <w:rPr>
          <w:rFonts w:ascii="Times New Roman" w:hAnsi="Times New Roman"/>
        </w:rPr>
        <w:t>ovvero,</w:t>
      </w:r>
      <w:r>
        <w:rPr>
          <w:rFonts w:ascii="Times New Roman" w:hAnsi="Times New Roman"/>
          <w:spacing w:val="103"/>
        </w:rPr>
        <w:t xml:space="preserve"> </w:t>
      </w:r>
      <w:r>
        <w:rPr>
          <w:rFonts w:ascii="Times New Roman" w:hAnsi="Times New Roman"/>
        </w:rPr>
        <w:t>nel</w:t>
      </w:r>
      <w:r>
        <w:rPr>
          <w:rFonts w:ascii="Times New Roman" w:hAnsi="Times New Roman"/>
          <w:spacing w:val="104"/>
        </w:rPr>
        <w:t xml:space="preserve"> </w:t>
      </w:r>
      <w:r>
        <w:rPr>
          <w:rFonts w:ascii="Times New Roman" w:hAnsi="Times New Roman"/>
        </w:rPr>
        <w:t>caso</w:t>
      </w:r>
      <w:r>
        <w:rPr>
          <w:rFonts w:ascii="Times New Roman" w:hAnsi="Times New Roman"/>
          <w:spacing w:val="104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104"/>
        </w:rPr>
        <w:t xml:space="preserve"> </w:t>
      </w:r>
      <w:r>
        <w:rPr>
          <w:rFonts w:ascii="Times New Roman" w:hAnsi="Times New Roman"/>
        </w:rPr>
        <w:t>cui</w:t>
      </w:r>
      <w:r>
        <w:rPr>
          <w:rFonts w:ascii="Times New Roman" w:hAnsi="Times New Roman"/>
          <w:spacing w:val="103"/>
        </w:rPr>
        <w:t xml:space="preserve"> </w:t>
      </w:r>
      <w:r>
        <w:rPr>
          <w:rFonts w:ascii="Times New Roman" w:hAnsi="Times New Roman"/>
        </w:rPr>
        <w:t>sussistano</w:t>
      </w:r>
      <w:r>
        <w:rPr>
          <w:rFonts w:ascii="Times New Roman" w:hAnsi="Times New Roman"/>
          <w:spacing w:val="103"/>
        </w:rPr>
        <w:t xml:space="preserve"> </w:t>
      </w:r>
      <w:r>
        <w:rPr>
          <w:rFonts w:ascii="Times New Roman" w:hAnsi="Times New Roman"/>
        </w:rPr>
        <w:t>situazioni</w:t>
      </w:r>
      <w:r>
        <w:rPr>
          <w:rFonts w:ascii="Times New Roman" w:hAnsi="Times New Roman"/>
        </w:rPr>
        <w:tab/>
        <w:t>di</w:t>
      </w:r>
      <w:r>
        <w:rPr>
          <w:rFonts w:ascii="Times New Roman" w:hAnsi="Times New Roman"/>
        </w:rPr>
        <w:tab/>
        <w:t>incompatibilità,</w:t>
      </w:r>
      <w:r>
        <w:rPr>
          <w:rFonts w:ascii="Times New Roman" w:hAnsi="Times New Roman"/>
        </w:rPr>
        <w:tab/>
        <w:t>che</w:t>
      </w:r>
      <w:r>
        <w:rPr>
          <w:rFonts w:ascii="Times New Roman" w:hAnsi="Times New Roman"/>
        </w:rPr>
        <w:tab/>
        <w:t>le</w:t>
      </w:r>
      <w:r>
        <w:rPr>
          <w:rFonts w:ascii="Times New Roman" w:hAnsi="Times New Roman"/>
        </w:rPr>
        <w:tab/>
        <w:t>stesse</w:t>
      </w:r>
      <w:r>
        <w:rPr>
          <w:rFonts w:ascii="Times New Roman" w:hAnsi="Times New Roman"/>
        </w:rPr>
        <w:tab/>
        <w:t>sono</w:t>
      </w:r>
      <w:r>
        <w:rPr>
          <w:rFonts w:ascii="Times New Roman" w:hAnsi="Times New Roman"/>
          <w:spacing w:val="-52"/>
        </w:rPr>
        <w:t xml:space="preserve"> </w:t>
      </w:r>
      <w:r>
        <w:rPr>
          <w:rFonts w:ascii="Times New Roman" w:hAnsi="Times New Roman"/>
        </w:rPr>
        <w:t>l</w:t>
      </w:r>
      <w:r w:rsidR="006D763D"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spacing w:val="-1"/>
        </w:rPr>
        <w:t>seguenti:</w:t>
      </w:r>
    </w:p>
    <w:p w14:paraId="13839E97" w14:textId="77777777" w:rsidR="006D763D" w:rsidRDefault="006D763D">
      <w:pPr>
        <w:pStyle w:val="Corpotesto"/>
        <w:tabs>
          <w:tab w:val="left" w:pos="5319"/>
          <w:tab w:val="left" w:pos="5699"/>
          <w:tab w:val="left" w:pos="7298"/>
          <w:tab w:val="left" w:pos="7816"/>
          <w:tab w:val="left" w:pos="8186"/>
          <w:tab w:val="left" w:pos="8535"/>
          <w:tab w:val="left" w:pos="8913"/>
        </w:tabs>
        <w:spacing w:before="182" w:line="276" w:lineRule="auto"/>
        <w:ind w:left="633" w:right="453"/>
        <w:rPr>
          <w:rFonts w:ascii="Times New Roman" w:hAnsi="Times New Roman"/>
        </w:rPr>
      </w:pPr>
    </w:p>
    <w:p w14:paraId="11716978" w14:textId="77777777" w:rsidR="00782589" w:rsidRDefault="006D763D">
      <w:pPr>
        <w:pStyle w:val="Corpotesto"/>
        <w:spacing w:before="8"/>
        <w:rPr>
          <w:rFonts w:ascii="Times New Roman"/>
          <w:sz w:val="16"/>
        </w:rPr>
      </w:pPr>
      <w:r>
        <w:pict w14:anchorId="152CD51B">
          <v:rect id="_x0000_s1027" style="position:absolute;margin-left:86.65pt;margin-top:11.55pt;width:434.85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14:paraId="46E7E740" w14:textId="77777777" w:rsidR="00782589" w:rsidRDefault="00782589">
      <w:pPr>
        <w:pStyle w:val="Corpotesto"/>
        <w:spacing w:before="1"/>
        <w:rPr>
          <w:rFonts w:ascii="Times New Roman"/>
          <w:sz w:val="6"/>
        </w:rPr>
      </w:pPr>
    </w:p>
    <w:p w14:paraId="499F671A" w14:textId="77777777" w:rsidR="00782589" w:rsidRDefault="003D5BDB">
      <w:pPr>
        <w:pStyle w:val="Paragrafoelenco"/>
        <w:numPr>
          <w:ilvl w:val="0"/>
          <w:numId w:val="1"/>
        </w:numPr>
        <w:tabs>
          <w:tab w:val="left" w:pos="634"/>
        </w:tabs>
        <w:spacing w:before="87"/>
        <w:ind w:right="111"/>
      </w:pPr>
      <w:r>
        <w:t>di</w:t>
      </w:r>
      <w:r>
        <w:rPr>
          <w:spacing w:val="3"/>
        </w:rPr>
        <w:t xml:space="preserve"> </w:t>
      </w:r>
      <w:r>
        <w:t>non</w:t>
      </w:r>
      <w:r>
        <w:rPr>
          <w:spacing w:val="3"/>
        </w:rPr>
        <w:t xml:space="preserve"> </w:t>
      </w:r>
      <w:r>
        <w:t>trovarsi</w:t>
      </w:r>
      <w:r>
        <w:rPr>
          <w:spacing w:val="1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situazioni</w:t>
      </w:r>
      <w:r>
        <w:rPr>
          <w:spacing w:val="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conflitto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interessi,</w:t>
      </w:r>
      <w:r>
        <w:rPr>
          <w:spacing w:val="2"/>
        </w:rPr>
        <w:t xml:space="preserve"> </w:t>
      </w:r>
      <w:r>
        <w:t>anche</w:t>
      </w:r>
      <w:r>
        <w:rPr>
          <w:spacing w:val="4"/>
        </w:rPr>
        <w:t xml:space="preserve"> </w:t>
      </w:r>
      <w:r>
        <w:t>potenziale,</w:t>
      </w:r>
      <w:r>
        <w:rPr>
          <w:spacing w:val="4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3"/>
        </w:rPr>
        <w:t xml:space="preserve"> </w:t>
      </w:r>
      <w:r>
        <w:t>dell’art.</w:t>
      </w:r>
      <w:r>
        <w:rPr>
          <w:spacing w:val="4"/>
        </w:rPr>
        <w:t xml:space="preserve"> </w:t>
      </w:r>
      <w:r>
        <w:t>53,</w:t>
      </w:r>
      <w:r>
        <w:rPr>
          <w:spacing w:val="4"/>
        </w:rPr>
        <w:t xml:space="preserve"> </w:t>
      </w:r>
      <w:r>
        <w:t>comma</w:t>
      </w:r>
      <w:r>
        <w:rPr>
          <w:spacing w:val="2"/>
        </w:rPr>
        <w:t xml:space="preserve"> </w:t>
      </w:r>
      <w:r>
        <w:t>14,</w:t>
      </w:r>
      <w:r>
        <w:rPr>
          <w:spacing w:val="-47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d.lgs.</w:t>
      </w:r>
    </w:p>
    <w:p w14:paraId="03433D05" w14:textId="77777777" w:rsidR="00782589" w:rsidRDefault="003D5BDB">
      <w:pPr>
        <w:pStyle w:val="Corpotesto"/>
        <w:spacing w:before="38"/>
        <w:ind w:left="633"/>
        <w:rPr>
          <w:rFonts w:ascii="Times New Roman" w:hAnsi="Times New Roman"/>
        </w:rPr>
      </w:pPr>
      <w:r>
        <w:rPr>
          <w:rFonts w:ascii="Times New Roman" w:hAnsi="Times New Roman"/>
        </w:rPr>
        <w:t>n.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165/2001,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che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possano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interferire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con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l’esercizio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dell’incarico;</w:t>
      </w:r>
    </w:p>
    <w:p w14:paraId="4588A3DC" w14:textId="32AD95A9" w:rsidR="00782589" w:rsidRDefault="003D5BDB">
      <w:pPr>
        <w:pStyle w:val="Paragrafoelenco"/>
        <w:numPr>
          <w:ilvl w:val="0"/>
          <w:numId w:val="1"/>
        </w:numPr>
        <w:tabs>
          <w:tab w:val="left" w:pos="634"/>
        </w:tabs>
        <w:spacing w:line="276" w:lineRule="auto"/>
        <w:ind w:right="449"/>
        <w:jc w:val="both"/>
      </w:pPr>
      <w:r>
        <w:t>che l’esercizio dell’incarico non coinvolge interessi propri o interessi di parenti, affini entro il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grado, del coniuge o di conviventi, oppure di persone con le quali abbia rapporti di</w:t>
      </w:r>
      <w:r>
        <w:rPr>
          <w:spacing w:val="1"/>
        </w:rPr>
        <w:t xml:space="preserve"> </w:t>
      </w:r>
      <w:r>
        <w:t>frequentazione abituale, né interessi di soggetti od organizzazioni con cui egli o il coniuge abbia</w:t>
      </w:r>
      <w:r>
        <w:rPr>
          <w:spacing w:val="1"/>
        </w:rPr>
        <w:t xml:space="preserve"> </w:t>
      </w:r>
      <w:r>
        <w:t>causa pendente o grave inimicizia o rapporti di credito o debito significativi o interessi di soggetti</w:t>
      </w:r>
      <w:r>
        <w:rPr>
          <w:spacing w:val="1"/>
        </w:rPr>
        <w:t xml:space="preserve"> </w:t>
      </w:r>
      <w:r>
        <w:rPr>
          <w:spacing w:val="-1"/>
        </w:rPr>
        <w:t>od</w:t>
      </w:r>
      <w:r>
        <w:rPr>
          <w:spacing w:val="-11"/>
        </w:rPr>
        <w:t xml:space="preserve"> </w:t>
      </w:r>
      <w:r>
        <w:t>organizzazioni</w:t>
      </w:r>
      <w:r>
        <w:rPr>
          <w:spacing w:val="-10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sia</w:t>
      </w:r>
      <w:r>
        <w:rPr>
          <w:spacing w:val="-10"/>
        </w:rPr>
        <w:t xml:space="preserve"> </w:t>
      </w:r>
      <w:r>
        <w:t>tutore,</w:t>
      </w:r>
      <w:r>
        <w:rPr>
          <w:spacing w:val="-13"/>
        </w:rPr>
        <w:t xml:space="preserve"> </w:t>
      </w:r>
      <w:r>
        <w:t>curatore,</w:t>
      </w:r>
      <w:r>
        <w:rPr>
          <w:spacing w:val="-12"/>
        </w:rPr>
        <w:t xml:space="preserve"> </w:t>
      </w:r>
      <w:r>
        <w:t>procuratore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agente,</w:t>
      </w:r>
      <w:r>
        <w:rPr>
          <w:spacing w:val="-11"/>
        </w:rPr>
        <w:t xml:space="preserve"> </w:t>
      </w:r>
      <w:r>
        <w:t>titolare</w:t>
      </w:r>
      <w:r>
        <w:rPr>
          <w:spacing w:val="-12"/>
        </w:rPr>
        <w:t xml:space="preserve"> </w:t>
      </w:r>
      <w:r>
        <w:t>effettivo,</w:t>
      </w:r>
      <w:r>
        <w:rPr>
          <w:spacing w:val="-12"/>
        </w:rPr>
        <w:t xml:space="preserve"> </w:t>
      </w:r>
      <w:r>
        <w:t>ovvero</w:t>
      </w:r>
      <w:r>
        <w:rPr>
          <w:spacing w:val="-8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enti,</w:t>
      </w:r>
      <w:r>
        <w:rPr>
          <w:spacing w:val="-47"/>
        </w:rPr>
        <w:t xml:space="preserve"> </w:t>
      </w:r>
      <w:r>
        <w:t>associazioni anche non riconosciute, comitati, società o stabilimenti di cui sia amministratore o</w:t>
      </w:r>
      <w:r>
        <w:rPr>
          <w:spacing w:val="1"/>
        </w:rPr>
        <w:t xml:space="preserve"> </w:t>
      </w:r>
      <w:r>
        <w:t>gerente</w:t>
      </w:r>
      <w:r>
        <w:rPr>
          <w:spacing w:val="-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dirigente;</w:t>
      </w:r>
    </w:p>
    <w:p w14:paraId="26030DDC" w14:textId="77777777" w:rsidR="00782589" w:rsidRDefault="003D5BDB">
      <w:pPr>
        <w:pStyle w:val="Paragrafoelenco"/>
        <w:numPr>
          <w:ilvl w:val="0"/>
          <w:numId w:val="1"/>
        </w:numPr>
        <w:tabs>
          <w:tab w:val="left" w:pos="634"/>
        </w:tabs>
        <w:spacing w:before="133" w:line="276" w:lineRule="auto"/>
        <w:ind w:right="449"/>
        <w:jc w:val="both"/>
      </w:pP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aver</w:t>
      </w:r>
      <w:r>
        <w:rPr>
          <w:spacing w:val="-9"/>
        </w:rPr>
        <w:t xml:space="preserve"> </w:t>
      </w:r>
      <w:r>
        <w:rPr>
          <w:spacing w:val="-1"/>
        </w:rPr>
        <w:t>preso</w:t>
      </w:r>
      <w:r>
        <w:rPr>
          <w:spacing w:val="-10"/>
        </w:rPr>
        <w:t xml:space="preserve"> </w:t>
      </w:r>
      <w:r>
        <w:rPr>
          <w:spacing w:val="-1"/>
        </w:rPr>
        <w:t>piena</w:t>
      </w:r>
      <w:r>
        <w:rPr>
          <w:spacing w:val="-10"/>
        </w:rPr>
        <w:t xml:space="preserve"> </w:t>
      </w:r>
      <w:r>
        <w:t>cognizione</w:t>
      </w:r>
      <w:r>
        <w:rPr>
          <w:spacing w:val="-9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D.M.</w:t>
      </w:r>
      <w:r>
        <w:rPr>
          <w:spacing w:val="-12"/>
        </w:rPr>
        <w:t xml:space="preserve"> </w:t>
      </w:r>
      <w:r>
        <w:t>26</w:t>
      </w:r>
      <w:r>
        <w:rPr>
          <w:spacing w:val="-11"/>
        </w:rPr>
        <w:t xml:space="preserve"> </w:t>
      </w:r>
      <w:r>
        <w:t>aprile</w:t>
      </w:r>
      <w:r>
        <w:rPr>
          <w:spacing w:val="-11"/>
        </w:rPr>
        <w:t xml:space="preserve"> </w:t>
      </w:r>
      <w:r>
        <w:t>2022,</w:t>
      </w:r>
      <w:r>
        <w:rPr>
          <w:spacing w:val="-14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105,</w:t>
      </w:r>
      <w:r>
        <w:rPr>
          <w:spacing w:val="-9"/>
        </w:rPr>
        <w:t xml:space="preserve"> </w:t>
      </w:r>
      <w:r>
        <w:t>recante</w:t>
      </w:r>
      <w:r>
        <w:rPr>
          <w:spacing w:val="-8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Codice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Comportamento</w:t>
      </w:r>
      <w:r>
        <w:rPr>
          <w:spacing w:val="-48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dipendenti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Ministero</w:t>
      </w:r>
      <w:r>
        <w:rPr>
          <w:spacing w:val="1"/>
        </w:rPr>
        <w:t xml:space="preserve"> </w:t>
      </w:r>
      <w:r>
        <w:t>dell’istruzione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merito;</w:t>
      </w:r>
    </w:p>
    <w:p w14:paraId="5E3780B8" w14:textId="1BAB4295" w:rsidR="00782589" w:rsidRDefault="003D5BDB">
      <w:pPr>
        <w:pStyle w:val="Paragrafoelenco"/>
        <w:numPr>
          <w:ilvl w:val="0"/>
          <w:numId w:val="1"/>
        </w:numPr>
        <w:tabs>
          <w:tab w:val="left" w:pos="634"/>
        </w:tabs>
        <w:spacing w:before="138" w:line="276" w:lineRule="auto"/>
        <w:ind w:right="460"/>
        <w:jc w:val="both"/>
      </w:pPr>
      <w:r>
        <w:t>di</w:t>
      </w:r>
      <w:r>
        <w:rPr>
          <w:spacing w:val="1"/>
        </w:rPr>
        <w:t xml:space="preserve"> </w:t>
      </w:r>
      <w:r>
        <w:t>impegnarsi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comunicare</w:t>
      </w:r>
      <w:r>
        <w:rPr>
          <w:spacing w:val="1"/>
        </w:rPr>
        <w:t xml:space="preserve"> </w:t>
      </w:r>
      <w:r>
        <w:t>tempestivamente</w:t>
      </w:r>
      <w:r>
        <w:rPr>
          <w:spacing w:val="1"/>
        </w:rPr>
        <w:t xml:space="preserve"> </w:t>
      </w:r>
      <w:r>
        <w:t>all’Istituzione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conferente</w:t>
      </w:r>
      <w:r>
        <w:rPr>
          <w:spacing w:val="1"/>
        </w:rPr>
        <w:t xml:space="preserve"> </w:t>
      </w:r>
      <w:r>
        <w:t>eventuali</w:t>
      </w:r>
      <w:r>
        <w:rPr>
          <w:spacing w:val="1"/>
        </w:rPr>
        <w:t xml:space="preserve"> </w:t>
      </w:r>
      <w:r>
        <w:t>variazioni</w:t>
      </w:r>
      <w:r>
        <w:rPr>
          <w:spacing w:val="-1"/>
        </w:rPr>
        <w:t xml:space="preserve"> </w:t>
      </w:r>
      <w:r>
        <w:t>che dovessero</w:t>
      </w:r>
      <w:r>
        <w:rPr>
          <w:spacing w:val="-1"/>
        </w:rPr>
        <w:t xml:space="preserve"> </w:t>
      </w:r>
      <w:r>
        <w:t>intervenire nel corso</w:t>
      </w:r>
      <w:r>
        <w:rPr>
          <w:spacing w:val="-2"/>
        </w:rPr>
        <w:t xml:space="preserve"> </w:t>
      </w:r>
      <w:r>
        <w:t>dello</w:t>
      </w:r>
      <w:r>
        <w:rPr>
          <w:spacing w:val="-2"/>
        </w:rPr>
        <w:t xml:space="preserve"> </w:t>
      </w:r>
      <w:r>
        <w:t>svolgimento dell’incarico;</w:t>
      </w:r>
    </w:p>
    <w:p w14:paraId="1251FDD8" w14:textId="77777777" w:rsidR="00782589" w:rsidRDefault="003D5BDB">
      <w:pPr>
        <w:pStyle w:val="Paragrafoelenco"/>
        <w:numPr>
          <w:ilvl w:val="0"/>
          <w:numId w:val="1"/>
        </w:numPr>
        <w:tabs>
          <w:tab w:val="left" w:pos="634"/>
        </w:tabs>
        <w:spacing w:before="139"/>
        <w:jc w:val="both"/>
      </w:pPr>
      <w:r>
        <w:t>di</w:t>
      </w:r>
      <w:r>
        <w:rPr>
          <w:spacing w:val="78"/>
        </w:rPr>
        <w:t xml:space="preserve"> </w:t>
      </w:r>
      <w:r>
        <w:t xml:space="preserve">impegnarsi  </w:t>
      </w:r>
      <w:r>
        <w:rPr>
          <w:spacing w:val="23"/>
        </w:rPr>
        <w:t xml:space="preserve"> </w:t>
      </w:r>
      <w:r>
        <w:t xml:space="preserve">altresì  </w:t>
      </w:r>
      <w:r>
        <w:rPr>
          <w:spacing w:val="26"/>
        </w:rPr>
        <w:t xml:space="preserve"> </w:t>
      </w:r>
      <w:r>
        <w:t xml:space="preserve">a  </w:t>
      </w:r>
      <w:r>
        <w:rPr>
          <w:spacing w:val="24"/>
        </w:rPr>
        <w:t xml:space="preserve"> </w:t>
      </w:r>
      <w:r>
        <w:t xml:space="preserve">comunicare  </w:t>
      </w:r>
      <w:r>
        <w:rPr>
          <w:spacing w:val="27"/>
        </w:rPr>
        <w:t xml:space="preserve"> </w:t>
      </w:r>
      <w:r>
        <w:t xml:space="preserve">all’Istituzione  </w:t>
      </w:r>
      <w:r>
        <w:rPr>
          <w:spacing w:val="28"/>
        </w:rPr>
        <w:t xml:space="preserve"> </w:t>
      </w:r>
      <w:r>
        <w:t xml:space="preserve">scolastica  </w:t>
      </w:r>
      <w:r>
        <w:rPr>
          <w:spacing w:val="26"/>
        </w:rPr>
        <w:t xml:space="preserve"> </w:t>
      </w:r>
      <w:r>
        <w:t xml:space="preserve">qualsiasi  </w:t>
      </w:r>
      <w:r>
        <w:rPr>
          <w:spacing w:val="21"/>
        </w:rPr>
        <w:t xml:space="preserve"> </w:t>
      </w:r>
      <w:r>
        <w:t xml:space="preserve">altra  </w:t>
      </w:r>
      <w:r>
        <w:rPr>
          <w:spacing w:val="25"/>
        </w:rPr>
        <w:t xml:space="preserve"> </w:t>
      </w:r>
      <w:r>
        <w:t>circostanza</w:t>
      </w:r>
    </w:p>
    <w:p w14:paraId="6E8409A1" w14:textId="77777777" w:rsidR="00782589" w:rsidRDefault="003D5BDB">
      <w:pPr>
        <w:pStyle w:val="Corpotesto"/>
        <w:spacing w:before="41"/>
        <w:ind w:left="633"/>
        <w:jc w:val="both"/>
      </w:pPr>
      <w:r>
        <w:t>sopravvenuta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carattere</w:t>
      </w:r>
      <w:r>
        <w:rPr>
          <w:spacing w:val="-1"/>
        </w:rPr>
        <w:t xml:space="preserve"> </w:t>
      </w:r>
      <w:r>
        <w:t>ostativo</w:t>
      </w:r>
      <w:r>
        <w:rPr>
          <w:spacing w:val="-1"/>
        </w:rPr>
        <w:t xml:space="preserve"> </w:t>
      </w:r>
      <w:r>
        <w:t>rispetto</w:t>
      </w:r>
      <w:r>
        <w:rPr>
          <w:spacing w:val="-1"/>
        </w:rPr>
        <w:t xml:space="preserve"> </w:t>
      </w:r>
      <w:r>
        <w:t>all’espletamento</w:t>
      </w:r>
      <w:r>
        <w:rPr>
          <w:spacing w:val="-3"/>
        </w:rPr>
        <w:t xml:space="preserve"> </w:t>
      </w:r>
      <w:r>
        <w:t>dell’incarico;</w:t>
      </w:r>
    </w:p>
    <w:p w14:paraId="5A724E3D" w14:textId="77777777" w:rsidR="00782589" w:rsidRDefault="003D5BDB">
      <w:pPr>
        <w:pStyle w:val="Paragrafoelenco"/>
        <w:numPr>
          <w:ilvl w:val="0"/>
          <w:numId w:val="1"/>
        </w:numPr>
        <w:tabs>
          <w:tab w:val="left" w:pos="634"/>
        </w:tabs>
        <w:spacing w:line="276" w:lineRule="auto"/>
        <w:ind w:right="453"/>
        <w:jc w:val="both"/>
      </w:pPr>
      <w:r>
        <w:t>di essere stato informato/a, ai sensi dell’art. 13 del Regolamento (UE) 2016/679 del Parlamento</w:t>
      </w:r>
      <w:r>
        <w:rPr>
          <w:spacing w:val="1"/>
        </w:rPr>
        <w:t xml:space="preserve"> </w:t>
      </w:r>
      <w:r>
        <w:t>europeo e del Consiglio del 27 aprile 2016 e del decreto legislativo 30 giugno 2003, n. 196, circa il</w:t>
      </w:r>
      <w:r>
        <w:rPr>
          <w:spacing w:val="-47"/>
        </w:rPr>
        <w:t xml:space="preserve"> </w:t>
      </w:r>
      <w:r>
        <w:t>trattamento dei dati personali raccolti e, in particolare, che tali dati saranno trattati, anche con</w:t>
      </w:r>
      <w:r>
        <w:rPr>
          <w:spacing w:val="1"/>
        </w:rPr>
        <w:t xml:space="preserve"> </w:t>
      </w:r>
      <w:r>
        <w:t>strumenti informatici, esclusivamente per le finalità per le quali le presenti dichiarazioni vengono</w:t>
      </w:r>
      <w:r>
        <w:rPr>
          <w:spacing w:val="-47"/>
        </w:rPr>
        <w:t xml:space="preserve"> </w:t>
      </w:r>
      <w:r>
        <w:t>rese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fornisce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relativo</w:t>
      </w:r>
      <w:r>
        <w:rPr>
          <w:spacing w:val="-2"/>
        </w:rPr>
        <w:t xml:space="preserve"> </w:t>
      </w:r>
      <w:r>
        <w:t>consenso.</w:t>
      </w:r>
    </w:p>
    <w:p w14:paraId="6E305199" w14:textId="77777777" w:rsidR="00782589" w:rsidRDefault="003D5BDB">
      <w:pPr>
        <w:pStyle w:val="Paragrafoelenco"/>
        <w:numPr>
          <w:ilvl w:val="0"/>
          <w:numId w:val="1"/>
        </w:numPr>
        <w:tabs>
          <w:tab w:val="left" w:pos="634"/>
        </w:tabs>
        <w:spacing w:before="138"/>
        <w:jc w:val="both"/>
      </w:pPr>
      <w:r>
        <w:t>di</w:t>
      </w:r>
      <w:r>
        <w:rPr>
          <w:spacing w:val="78"/>
        </w:rPr>
        <w:t xml:space="preserve"> </w:t>
      </w:r>
      <w:r>
        <w:t xml:space="preserve">impegnarsi  </w:t>
      </w:r>
      <w:r>
        <w:rPr>
          <w:spacing w:val="23"/>
        </w:rPr>
        <w:t xml:space="preserve"> </w:t>
      </w:r>
      <w:r>
        <w:t xml:space="preserve">altresì  </w:t>
      </w:r>
      <w:r>
        <w:rPr>
          <w:spacing w:val="26"/>
        </w:rPr>
        <w:t xml:space="preserve"> </w:t>
      </w:r>
      <w:r>
        <w:t xml:space="preserve">a  </w:t>
      </w:r>
      <w:r>
        <w:rPr>
          <w:spacing w:val="24"/>
        </w:rPr>
        <w:t xml:space="preserve"> </w:t>
      </w:r>
      <w:r>
        <w:t xml:space="preserve">comunicare  </w:t>
      </w:r>
      <w:r>
        <w:rPr>
          <w:spacing w:val="27"/>
        </w:rPr>
        <w:t xml:space="preserve"> </w:t>
      </w:r>
      <w:r>
        <w:t xml:space="preserve">all’Istituzione  </w:t>
      </w:r>
      <w:r>
        <w:rPr>
          <w:spacing w:val="28"/>
        </w:rPr>
        <w:t xml:space="preserve"> </w:t>
      </w:r>
      <w:r>
        <w:t xml:space="preserve">scolastica  </w:t>
      </w:r>
      <w:r>
        <w:rPr>
          <w:spacing w:val="26"/>
        </w:rPr>
        <w:t xml:space="preserve"> </w:t>
      </w:r>
      <w:r>
        <w:t xml:space="preserve">qualsiasi  </w:t>
      </w:r>
      <w:r>
        <w:rPr>
          <w:spacing w:val="21"/>
        </w:rPr>
        <w:t xml:space="preserve"> </w:t>
      </w:r>
      <w:r>
        <w:t xml:space="preserve">altra  </w:t>
      </w:r>
      <w:r>
        <w:rPr>
          <w:spacing w:val="25"/>
        </w:rPr>
        <w:t xml:space="preserve"> </w:t>
      </w:r>
      <w:r>
        <w:t>circostanza</w:t>
      </w:r>
    </w:p>
    <w:p w14:paraId="4EB759CF" w14:textId="77777777" w:rsidR="00782589" w:rsidRDefault="003D5BDB">
      <w:pPr>
        <w:pStyle w:val="Corpotesto"/>
        <w:spacing w:before="39"/>
        <w:ind w:left="633"/>
        <w:jc w:val="both"/>
      </w:pPr>
      <w:r>
        <w:t>sopravvenuta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carattere</w:t>
      </w:r>
      <w:r>
        <w:rPr>
          <w:spacing w:val="-1"/>
        </w:rPr>
        <w:t xml:space="preserve"> </w:t>
      </w:r>
      <w:r>
        <w:t>ostativo</w:t>
      </w:r>
      <w:r>
        <w:rPr>
          <w:spacing w:val="-1"/>
        </w:rPr>
        <w:t xml:space="preserve"> </w:t>
      </w:r>
      <w:r>
        <w:t>rispetto</w:t>
      </w:r>
      <w:r>
        <w:rPr>
          <w:spacing w:val="-1"/>
        </w:rPr>
        <w:t xml:space="preserve"> </w:t>
      </w:r>
      <w:r>
        <w:t>all’espletamento</w:t>
      </w:r>
      <w:r>
        <w:rPr>
          <w:spacing w:val="-3"/>
        </w:rPr>
        <w:t xml:space="preserve"> </w:t>
      </w:r>
      <w:r>
        <w:t>dell’incarico;</w:t>
      </w:r>
    </w:p>
    <w:p w14:paraId="6AFD4485" w14:textId="77777777" w:rsidR="00782589" w:rsidRDefault="003D5BDB">
      <w:pPr>
        <w:pStyle w:val="Paragrafoelenco"/>
        <w:numPr>
          <w:ilvl w:val="0"/>
          <w:numId w:val="1"/>
        </w:numPr>
        <w:tabs>
          <w:tab w:val="left" w:pos="634"/>
        </w:tabs>
        <w:spacing w:line="276" w:lineRule="auto"/>
        <w:ind w:right="453"/>
        <w:jc w:val="both"/>
      </w:pPr>
      <w:r>
        <w:t>di essere stato informato, ai sensi dell’art. 13 del Regolamento (UE) 2016/679 del Parlamento</w:t>
      </w:r>
      <w:r>
        <w:rPr>
          <w:spacing w:val="1"/>
        </w:rPr>
        <w:t xml:space="preserve"> </w:t>
      </w:r>
      <w:r>
        <w:t>europeo e del Consiglio del 27 aprile 2016 e del decreto legislativo 30 giugno 2003, n. 196, circa il</w:t>
      </w:r>
      <w:r>
        <w:rPr>
          <w:spacing w:val="-47"/>
        </w:rPr>
        <w:t xml:space="preserve"> </w:t>
      </w:r>
      <w:r>
        <w:t>trattamento dei dati personali raccolti e, in particolare, che tali dati saranno trattati, anche con</w:t>
      </w:r>
      <w:r>
        <w:rPr>
          <w:spacing w:val="1"/>
        </w:rPr>
        <w:t xml:space="preserve"> </w:t>
      </w:r>
      <w:r>
        <w:t>strumenti informatici, esclusivamente per le finalità per le quali le presenti dichiarazioni vengono</w:t>
      </w:r>
      <w:r>
        <w:rPr>
          <w:spacing w:val="-47"/>
        </w:rPr>
        <w:t xml:space="preserve"> </w:t>
      </w:r>
      <w:r>
        <w:t>rese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fornisce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relativo</w:t>
      </w:r>
      <w:r>
        <w:rPr>
          <w:spacing w:val="-2"/>
        </w:rPr>
        <w:t xml:space="preserve"> </w:t>
      </w:r>
      <w:r>
        <w:t>consenso.</w:t>
      </w:r>
    </w:p>
    <w:p w14:paraId="113A98DB" w14:textId="77777777" w:rsidR="00782589" w:rsidRDefault="00782589">
      <w:pPr>
        <w:pStyle w:val="Corpotesto"/>
        <w:spacing w:before="1"/>
        <w:rPr>
          <w:sz w:val="21"/>
        </w:rPr>
      </w:pPr>
    </w:p>
    <w:p w14:paraId="1006CAD3" w14:textId="77777777" w:rsidR="00782589" w:rsidRDefault="003D5BDB">
      <w:pPr>
        <w:pStyle w:val="Corpotesto"/>
        <w:tabs>
          <w:tab w:val="left" w:pos="2875"/>
          <w:tab w:val="left" w:pos="7061"/>
        </w:tabs>
        <w:ind w:left="350"/>
        <w:rPr>
          <w:rFonts w:ascii="Times New Roman"/>
        </w:rPr>
      </w:pPr>
      <w:r>
        <w:rPr>
          <w:rFonts w:ascii="Times New Roman"/>
          <w:u w:val="single"/>
        </w:rPr>
        <w:t>Scordia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  <w:spacing w:val="-1"/>
        </w:rPr>
        <w:t>IL</w:t>
      </w:r>
      <w:r>
        <w:rPr>
          <w:rFonts w:ascii="Times New Roman"/>
          <w:spacing w:val="-13"/>
        </w:rPr>
        <w:t xml:space="preserve"> </w:t>
      </w:r>
      <w:r>
        <w:rPr>
          <w:rFonts w:ascii="Times New Roman"/>
          <w:spacing w:val="-1"/>
        </w:rPr>
        <w:t>DICHIARANTE</w:t>
      </w:r>
    </w:p>
    <w:p w14:paraId="6F9FBC25" w14:textId="77777777" w:rsidR="00782589" w:rsidRDefault="00782589">
      <w:pPr>
        <w:pStyle w:val="Corpotesto"/>
        <w:rPr>
          <w:rFonts w:ascii="Times New Roman"/>
          <w:sz w:val="20"/>
        </w:rPr>
      </w:pPr>
    </w:p>
    <w:p w14:paraId="5E01B9D2" w14:textId="77777777" w:rsidR="00782589" w:rsidRDefault="00782589">
      <w:pPr>
        <w:pStyle w:val="Corpotesto"/>
        <w:rPr>
          <w:rFonts w:ascii="Times New Roman"/>
          <w:sz w:val="20"/>
        </w:rPr>
      </w:pPr>
    </w:p>
    <w:p w14:paraId="03429A2A" w14:textId="77777777" w:rsidR="00782589" w:rsidRDefault="006D763D">
      <w:pPr>
        <w:pStyle w:val="Corpotesto"/>
        <w:spacing w:before="6"/>
        <w:rPr>
          <w:rFonts w:ascii="Times New Roman"/>
          <w:sz w:val="20"/>
        </w:rPr>
      </w:pPr>
      <w:r>
        <w:pict w14:anchorId="73F837F5">
          <v:shape id="_x0000_s1026" style="position:absolute;margin-left:354.15pt;margin-top:14pt;width:154pt;height:.1pt;z-index:-15726080;mso-wrap-distance-left:0;mso-wrap-distance-right:0;mso-position-horizontal-relative:page" coordorigin="7083,280" coordsize="3080,0" path="m7083,280r3080,e" filled="f" strokeweight=".44pt">
            <v:path arrowok="t"/>
            <w10:wrap type="topAndBottom" anchorx="page"/>
          </v:shape>
        </w:pict>
      </w:r>
    </w:p>
    <w:sectPr w:rsidR="00782589">
      <w:pgSz w:w="11910" w:h="16840"/>
      <w:pgMar w:top="220" w:right="1020" w:bottom="1200" w:left="110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155EED" w14:textId="77777777" w:rsidR="003D5BDB" w:rsidRDefault="003D5BDB">
      <w:r>
        <w:separator/>
      </w:r>
    </w:p>
  </w:endnote>
  <w:endnote w:type="continuationSeparator" w:id="0">
    <w:p w14:paraId="518AD2C2" w14:textId="77777777" w:rsidR="003D5BDB" w:rsidRDefault="003D5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45D2F" w14:textId="77777777" w:rsidR="00782589" w:rsidRDefault="006D763D">
    <w:pPr>
      <w:pStyle w:val="Corpotesto"/>
      <w:spacing w:line="14" w:lineRule="auto"/>
      <w:rPr>
        <w:sz w:val="20"/>
      </w:rPr>
    </w:pPr>
    <w:r>
      <w:pict w14:anchorId="1CFD9F0C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1.9pt;margin-top:780.9pt;width:11.6pt;height:13.05pt;z-index:-251658752;mso-position-horizontal-relative:page;mso-position-vertical-relative:page" filled="f" stroked="f">
          <v:textbox inset="0,0,0,0">
            <w:txbxContent>
              <w:p w14:paraId="31204123" w14:textId="77777777" w:rsidR="00782589" w:rsidRDefault="003D5BDB">
                <w:pPr>
                  <w:pStyle w:val="Corpotesto"/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DD80CA" w14:textId="77777777" w:rsidR="003D5BDB" w:rsidRDefault="003D5BDB">
      <w:r>
        <w:separator/>
      </w:r>
    </w:p>
  </w:footnote>
  <w:footnote w:type="continuationSeparator" w:id="0">
    <w:p w14:paraId="339AB5AE" w14:textId="77777777" w:rsidR="003D5BDB" w:rsidRDefault="003D5B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DD23EB"/>
    <w:multiLevelType w:val="hybridMultilevel"/>
    <w:tmpl w:val="6B96B752"/>
    <w:lvl w:ilvl="0" w:tplc="3F0AD3B2">
      <w:start w:val="1"/>
      <w:numFmt w:val="lowerLetter"/>
      <w:lvlText w:val="%1)"/>
      <w:lvlJc w:val="left"/>
      <w:pPr>
        <w:ind w:left="633" w:hanging="284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2"/>
        <w:szCs w:val="22"/>
        <w:lang w:val="it-IT" w:eastAsia="en-US" w:bidi="ar-SA"/>
      </w:rPr>
    </w:lvl>
    <w:lvl w:ilvl="1" w:tplc="D10E8C8A">
      <w:numFmt w:val="bullet"/>
      <w:lvlText w:val="•"/>
      <w:lvlJc w:val="left"/>
      <w:pPr>
        <w:ind w:left="860" w:hanging="284"/>
      </w:pPr>
      <w:rPr>
        <w:rFonts w:hint="default"/>
        <w:lang w:val="it-IT" w:eastAsia="en-US" w:bidi="ar-SA"/>
      </w:rPr>
    </w:lvl>
    <w:lvl w:ilvl="2" w:tplc="27A65864">
      <w:numFmt w:val="bullet"/>
      <w:lvlText w:val="•"/>
      <w:lvlJc w:val="left"/>
      <w:pPr>
        <w:ind w:left="1851" w:hanging="284"/>
      </w:pPr>
      <w:rPr>
        <w:rFonts w:hint="default"/>
        <w:lang w:val="it-IT" w:eastAsia="en-US" w:bidi="ar-SA"/>
      </w:rPr>
    </w:lvl>
    <w:lvl w:ilvl="3" w:tplc="7E7C01D2">
      <w:numFmt w:val="bullet"/>
      <w:lvlText w:val="•"/>
      <w:lvlJc w:val="left"/>
      <w:pPr>
        <w:ind w:left="2843" w:hanging="284"/>
      </w:pPr>
      <w:rPr>
        <w:rFonts w:hint="default"/>
        <w:lang w:val="it-IT" w:eastAsia="en-US" w:bidi="ar-SA"/>
      </w:rPr>
    </w:lvl>
    <w:lvl w:ilvl="4" w:tplc="4C2E14DC">
      <w:numFmt w:val="bullet"/>
      <w:lvlText w:val="•"/>
      <w:lvlJc w:val="left"/>
      <w:pPr>
        <w:ind w:left="3835" w:hanging="284"/>
      </w:pPr>
      <w:rPr>
        <w:rFonts w:hint="default"/>
        <w:lang w:val="it-IT" w:eastAsia="en-US" w:bidi="ar-SA"/>
      </w:rPr>
    </w:lvl>
    <w:lvl w:ilvl="5" w:tplc="8A6CBD34">
      <w:numFmt w:val="bullet"/>
      <w:lvlText w:val="•"/>
      <w:lvlJc w:val="left"/>
      <w:pPr>
        <w:ind w:left="4827" w:hanging="284"/>
      </w:pPr>
      <w:rPr>
        <w:rFonts w:hint="default"/>
        <w:lang w:val="it-IT" w:eastAsia="en-US" w:bidi="ar-SA"/>
      </w:rPr>
    </w:lvl>
    <w:lvl w:ilvl="6" w:tplc="2AE29C3E">
      <w:numFmt w:val="bullet"/>
      <w:lvlText w:val="•"/>
      <w:lvlJc w:val="left"/>
      <w:pPr>
        <w:ind w:left="5819" w:hanging="284"/>
      </w:pPr>
      <w:rPr>
        <w:rFonts w:hint="default"/>
        <w:lang w:val="it-IT" w:eastAsia="en-US" w:bidi="ar-SA"/>
      </w:rPr>
    </w:lvl>
    <w:lvl w:ilvl="7" w:tplc="74DA4D68">
      <w:numFmt w:val="bullet"/>
      <w:lvlText w:val="•"/>
      <w:lvlJc w:val="left"/>
      <w:pPr>
        <w:ind w:left="6810" w:hanging="284"/>
      </w:pPr>
      <w:rPr>
        <w:rFonts w:hint="default"/>
        <w:lang w:val="it-IT" w:eastAsia="en-US" w:bidi="ar-SA"/>
      </w:rPr>
    </w:lvl>
    <w:lvl w:ilvl="8" w:tplc="27C4F620">
      <w:numFmt w:val="bullet"/>
      <w:lvlText w:val="•"/>
      <w:lvlJc w:val="left"/>
      <w:pPr>
        <w:ind w:left="7802" w:hanging="284"/>
      </w:pPr>
      <w:rPr>
        <w:rFonts w:hint="default"/>
        <w:lang w:val="it-IT" w:eastAsia="en-US" w:bidi="ar-SA"/>
      </w:rPr>
    </w:lvl>
  </w:abstractNum>
  <w:num w:numId="1" w16cid:durableId="802772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2589"/>
    <w:rsid w:val="003D5BDB"/>
    <w:rsid w:val="006D763D"/>
    <w:rsid w:val="00760B38"/>
    <w:rsid w:val="00782589"/>
    <w:rsid w:val="00B30492"/>
    <w:rsid w:val="00F5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8F41B1E"/>
  <w15:docId w15:val="{5A0B4008-C81A-4B70-B15F-35FFF5B8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350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78"/>
      <w:ind w:left="633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c8an003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csvergascordi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tic8an003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Istituto Comprensivo G. Verga</cp:lastModifiedBy>
  <cp:revision>3</cp:revision>
  <dcterms:created xsi:type="dcterms:W3CDTF">2024-10-22T18:14:00Z</dcterms:created>
  <dcterms:modified xsi:type="dcterms:W3CDTF">2024-10-23T10:51:00Z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2024-10-22T00:00:00Z</vt:filetime>
  </property>
</Properties>
</file>